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973" w:rsidRPr="000D6063" w:rsidRDefault="000D606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</w:t>
      </w:r>
      <w:r w:rsidR="000A0973" w:rsidRPr="00F62E95">
        <w:rPr>
          <w:rFonts w:ascii="Times New Roman" w:hAnsi="Times New Roman" w:cs="Times New Roman"/>
          <w:b/>
          <w:bCs/>
        </w:rPr>
        <w:t xml:space="preserve">UCHWAŁA NR </w:t>
      </w:r>
      <w:r w:rsidR="00F62E95">
        <w:rPr>
          <w:rFonts w:ascii="Times New Roman" w:hAnsi="Times New Roman" w:cs="Times New Roman"/>
          <w:b/>
          <w:bCs/>
        </w:rPr>
        <w:t>………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bCs/>
          <w:i/>
        </w:rPr>
        <w:t>projekt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2E95">
        <w:rPr>
          <w:rFonts w:ascii="Times New Roman" w:hAnsi="Times New Roman" w:cs="Times New Roman"/>
          <w:b/>
          <w:bCs/>
        </w:rPr>
        <w:t>RADY MIEJSKIEJ W MIĘDZYBORZU</w:t>
      </w:r>
    </w:p>
    <w:p w:rsidR="000A0973" w:rsidRP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dnia 25</w:t>
      </w:r>
      <w:r w:rsidR="00680F1C">
        <w:rPr>
          <w:rFonts w:ascii="Times New Roman" w:hAnsi="Times New Roman" w:cs="Times New Roman"/>
          <w:b/>
          <w:bCs/>
        </w:rPr>
        <w:t xml:space="preserve"> września</w:t>
      </w:r>
      <w:r w:rsidR="000A0973" w:rsidRPr="00F62E95">
        <w:rPr>
          <w:rFonts w:ascii="Times New Roman" w:hAnsi="Times New Roman" w:cs="Times New Roman"/>
          <w:b/>
          <w:bCs/>
        </w:rPr>
        <w:t xml:space="preserve"> 2024 r.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  <w:b/>
          <w:bCs/>
        </w:rPr>
        <w:t>zmieniająca uchwałę w sprawie uchwalenia budżetu gminy Międzybórz na rok 2024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 xml:space="preserve">Na podstawie art. 18 ust. 2 pkt 4 ustawy z dnia 8 marca 1990 r. o samorządzie gminnym  </w:t>
      </w:r>
      <w:r w:rsidRPr="00F62E95">
        <w:rPr>
          <w:rFonts w:ascii="Times New Roman" w:hAnsi="Times New Roman" w:cs="Times New Roman"/>
        </w:rPr>
        <w:br/>
        <w:t>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 xml:space="preserve">. Dz. U. 2024 r. poz. 609), art. 211, 212, 214, 215 ustawy z dnia 27 sierpnia 2009 r. </w:t>
      </w:r>
      <w:r w:rsidRPr="00F62E95">
        <w:rPr>
          <w:rFonts w:ascii="Times New Roman" w:hAnsi="Times New Roman" w:cs="Times New Roman"/>
        </w:rPr>
        <w:br/>
        <w:t>o finansach publicznych 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 xml:space="preserve">. Dz.U. 2023 r. poz. 1270 ze zm.), </w:t>
      </w:r>
      <w:r w:rsidRPr="00F62E95">
        <w:rPr>
          <w:rFonts w:ascii="Times New Roman" w:hAnsi="Times New Roman" w:cs="Times New Roman"/>
          <w:b/>
          <w:bCs/>
        </w:rPr>
        <w:t xml:space="preserve">Rada Miejska </w:t>
      </w:r>
      <w:r w:rsidRPr="00F62E95">
        <w:rPr>
          <w:rFonts w:ascii="Times New Roman" w:hAnsi="Times New Roman" w:cs="Times New Roman"/>
          <w:b/>
          <w:bCs/>
        </w:rPr>
        <w:br/>
        <w:t>w Międzyborzu uchwala co następuje</w:t>
      </w:r>
      <w:r w:rsidRPr="00F62E95">
        <w:rPr>
          <w:rFonts w:ascii="Times New Roman" w:hAnsi="Times New Roman" w:cs="Times New Roman"/>
        </w:rPr>
        <w:t>: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Zmniejsza</w:t>
      </w:r>
      <w:r w:rsidR="000A0973" w:rsidRPr="00F62E95">
        <w:rPr>
          <w:rFonts w:ascii="Times New Roman" w:hAnsi="Times New Roman" w:cs="Times New Roman"/>
        </w:rPr>
        <w:t xml:space="preserve"> się dochody na 2024 rok o kwotę </w:t>
      </w:r>
      <w:r>
        <w:rPr>
          <w:rFonts w:ascii="Times New Roman" w:hAnsi="Times New Roman" w:cs="Times New Roman"/>
        </w:rPr>
        <w:t>6.</w:t>
      </w:r>
      <w:r w:rsidR="00B9738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35</w:t>
      </w:r>
      <w:r w:rsidR="000A0973" w:rsidRPr="00F62E9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676,26</w:t>
      </w:r>
      <w:r w:rsidR="000A0973" w:rsidRPr="00F62E95">
        <w:rPr>
          <w:rFonts w:ascii="Times New Roman" w:hAnsi="Times New Roman" w:cs="Times New Roman"/>
        </w:rPr>
        <w:t xml:space="preserve"> zł zgodnie z załącznikiem nr 1 do niniejszej uchwały.</w:t>
      </w:r>
    </w:p>
    <w:p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Zmniejsza</w:t>
      </w:r>
      <w:r w:rsidR="000A0973" w:rsidRPr="00F62E95">
        <w:rPr>
          <w:rFonts w:ascii="Times New Roman" w:hAnsi="Times New Roman" w:cs="Times New Roman"/>
        </w:rPr>
        <w:t xml:space="preserve"> się wydatki na 2024 rok o kwotę </w:t>
      </w:r>
      <w:r>
        <w:rPr>
          <w:rFonts w:ascii="Times New Roman" w:hAnsi="Times New Roman" w:cs="Times New Roman"/>
        </w:rPr>
        <w:t>6.</w:t>
      </w:r>
      <w:r w:rsidR="00B9738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35</w:t>
      </w:r>
      <w:r w:rsidR="000A0973" w:rsidRPr="00F62E9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676</w:t>
      </w:r>
      <w:r w:rsidR="000A0973" w:rsidRPr="00F62E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26</w:t>
      </w:r>
      <w:r w:rsidR="000A0973" w:rsidRPr="00F62E95">
        <w:rPr>
          <w:rFonts w:ascii="Times New Roman" w:hAnsi="Times New Roman" w:cs="Times New Roman"/>
        </w:rPr>
        <w:t xml:space="preserve"> zł zgodnie z załącznikiem nr 2 do niniejszej uchwały.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  <w:b/>
          <w:bCs/>
        </w:rPr>
        <w:t xml:space="preserve">§3. </w:t>
      </w:r>
      <w:r w:rsidRPr="00F62E95">
        <w:rPr>
          <w:rFonts w:ascii="Times New Roman" w:hAnsi="Times New Roman" w:cs="Times New Roman"/>
        </w:rPr>
        <w:t xml:space="preserve"> Plan budżetu po zmianach wynosi: </w:t>
      </w:r>
    </w:p>
    <w:p w:rsidR="000A0973" w:rsidRPr="00F62E95" w:rsidRDefault="000A0973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1. Po stronie dochodów: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  <w:t>5</w:t>
      </w:r>
      <w:r w:rsidR="007C023C">
        <w:rPr>
          <w:rFonts w:ascii="Times New Roman" w:hAnsi="Times New Roman" w:cs="Times New Roman"/>
        </w:rPr>
        <w:t>.</w:t>
      </w:r>
      <w:r w:rsidR="00B97389">
        <w:rPr>
          <w:rFonts w:ascii="Times New Roman" w:hAnsi="Times New Roman" w:cs="Times New Roman"/>
        </w:rPr>
        <w:t>1</w:t>
      </w:r>
      <w:r w:rsidR="007C023C">
        <w:rPr>
          <w:rFonts w:ascii="Times New Roman" w:hAnsi="Times New Roman" w:cs="Times New Roman"/>
        </w:rPr>
        <w:t>61.971,94</w:t>
      </w:r>
      <w:r w:rsidRPr="00F62E95">
        <w:rPr>
          <w:rFonts w:ascii="Times New Roman" w:hAnsi="Times New Roman" w:cs="Times New Roman"/>
        </w:rPr>
        <w:t xml:space="preserve"> zł, w tym:</w:t>
      </w:r>
    </w:p>
    <w:p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dochody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F62E95">
        <w:rPr>
          <w:rFonts w:ascii="Times New Roman" w:hAnsi="Times New Roman" w:cs="Times New Roman"/>
        </w:rPr>
        <w:t xml:space="preserve">             </w:t>
      </w:r>
      <w:r w:rsidR="007C023C">
        <w:rPr>
          <w:rFonts w:ascii="Times New Roman" w:hAnsi="Times New Roman" w:cs="Times New Roman"/>
        </w:rPr>
        <w:t>30.56</w:t>
      </w:r>
      <w:r w:rsidR="00B97389">
        <w:rPr>
          <w:rFonts w:ascii="Times New Roman" w:hAnsi="Times New Roman" w:cs="Times New Roman"/>
        </w:rPr>
        <w:t>5</w:t>
      </w:r>
      <w:r w:rsidR="007C023C">
        <w:rPr>
          <w:rFonts w:ascii="Times New Roman" w:hAnsi="Times New Roman" w:cs="Times New Roman"/>
        </w:rPr>
        <w:t>.699,99</w:t>
      </w:r>
      <w:r w:rsidRPr="00F62E95">
        <w:rPr>
          <w:rFonts w:ascii="Times New Roman" w:hAnsi="Times New Roman" w:cs="Times New Roman"/>
        </w:rPr>
        <w:t xml:space="preserve"> zł</w:t>
      </w:r>
    </w:p>
    <w:p w:rsidR="000A0973" w:rsidRPr="00F62E95" w:rsidRDefault="007C023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>20.</w:t>
      </w:r>
      <w:r w:rsidR="00B97389">
        <w:rPr>
          <w:rFonts w:ascii="Times New Roman" w:hAnsi="Times New Roman" w:cs="Times New Roman"/>
        </w:rPr>
        <w:t>596.271,95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:rsidR="000A0973" w:rsidRPr="00F62E95" w:rsidRDefault="00680F1C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Po stronie wydatków: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54.</w:t>
      </w:r>
      <w:r w:rsidR="00B9738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44.758,61</w:t>
      </w:r>
      <w:r w:rsidR="000A0973" w:rsidRPr="00F62E95">
        <w:rPr>
          <w:rFonts w:ascii="Times New Roman" w:hAnsi="Times New Roman" w:cs="Times New Roman"/>
        </w:rPr>
        <w:t xml:space="preserve"> zł, w tym:</w:t>
      </w:r>
    </w:p>
    <w:p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wydatki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680F1C">
        <w:rPr>
          <w:rFonts w:ascii="Times New Roman" w:hAnsi="Times New Roman" w:cs="Times New Roman"/>
        </w:rPr>
        <w:t>30.302.796,66</w:t>
      </w:r>
      <w:r w:rsidRPr="00F62E95">
        <w:rPr>
          <w:rFonts w:ascii="Times New Roman" w:hAnsi="Times New Roman" w:cs="Times New Roman"/>
        </w:rPr>
        <w:t xml:space="preserve"> zł</w:t>
      </w:r>
    </w:p>
    <w:p w:rsidR="000A0973" w:rsidRPr="00F62E95" w:rsidRDefault="00680F1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>2</w:t>
      </w:r>
      <w:r w:rsidR="00B9738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B9738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41.961,95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:rsidR="000A0973" w:rsidRPr="00F567AF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F62E95">
        <w:rPr>
          <w:rFonts w:ascii="Times New Roman" w:hAnsi="Times New Roman" w:cs="Times New Roman"/>
        </w:rPr>
        <w:t xml:space="preserve">Załącznik do uchwały </w:t>
      </w:r>
      <w:r w:rsidRPr="00F62E95">
        <w:rPr>
          <w:rFonts w:ascii="Times New Roman" w:hAnsi="Times New Roman" w:cs="Times New Roman"/>
          <w:i/>
          <w:iCs/>
        </w:rPr>
        <w:t>„</w:t>
      </w:r>
      <w:r w:rsidR="00015554">
        <w:rPr>
          <w:rFonts w:ascii="Times New Roman" w:hAnsi="Times New Roman" w:cs="Times New Roman"/>
          <w:i/>
          <w:iCs/>
        </w:rPr>
        <w:t>Wydatki w ramach funduszu sołeckiego w 20</w:t>
      </w:r>
      <w:r w:rsidRPr="00F62E95">
        <w:rPr>
          <w:rFonts w:ascii="Times New Roman" w:hAnsi="Times New Roman" w:cs="Times New Roman"/>
          <w:i/>
          <w:iCs/>
        </w:rPr>
        <w:t>24 roku</w:t>
      </w:r>
      <w:r w:rsidRPr="00F62E95">
        <w:rPr>
          <w:rFonts w:ascii="Times New Roman" w:hAnsi="Times New Roman" w:cs="Times New Roman"/>
        </w:rPr>
        <w:t>” – otrzymuje brzmienie zgodne z załącznikiem nr 3 do niniejszej uchwały.</w:t>
      </w:r>
    </w:p>
    <w:p w:rsidR="00F62DB1" w:rsidRPr="00F62DB1" w:rsidRDefault="00F567AF" w:rsidP="00F62DB1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Załącznik do uchwały „</w:t>
      </w:r>
      <w:r>
        <w:rPr>
          <w:rFonts w:ascii="Times New Roman" w:hAnsi="Times New Roman" w:cs="Times New Roman"/>
          <w:i/>
        </w:rPr>
        <w:t>Wykaz zadań majątkowych</w:t>
      </w:r>
      <w:r w:rsidR="00680F1C">
        <w:rPr>
          <w:rFonts w:ascii="Times New Roman" w:hAnsi="Times New Roman" w:cs="Times New Roman"/>
          <w:i/>
        </w:rPr>
        <w:t xml:space="preserve"> do realizacji</w:t>
      </w:r>
      <w:r>
        <w:rPr>
          <w:rFonts w:ascii="Times New Roman" w:hAnsi="Times New Roman" w:cs="Times New Roman"/>
          <w:i/>
        </w:rPr>
        <w:t xml:space="preserve"> w 2024 roku” – </w:t>
      </w:r>
      <w:r>
        <w:rPr>
          <w:rFonts w:ascii="Times New Roman" w:hAnsi="Times New Roman" w:cs="Times New Roman"/>
        </w:rPr>
        <w:t>otrzymuje brzmienie zgodnie z załącz</w:t>
      </w:r>
      <w:r w:rsidR="00F62DB1">
        <w:rPr>
          <w:rFonts w:ascii="Times New Roman" w:hAnsi="Times New Roman" w:cs="Times New Roman"/>
        </w:rPr>
        <w:t>nikiem nr 4 do niniejszej uchwały</w:t>
      </w:r>
      <w:r>
        <w:rPr>
          <w:rFonts w:ascii="Times New Roman" w:hAnsi="Times New Roman" w:cs="Times New Roman"/>
        </w:rPr>
        <w:t>.</w:t>
      </w:r>
    </w:p>
    <w:p w:rsidR="00F62DB1" w:rsidRPr="00F62DB1" w:rsidRDefault="00F62DB1" w:rsidP="00F62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Załącznik do uchwały </w:t>
      </w:r>
      <w:r w:rsidRPr="00F62DB1">
        <w:rPr>
          <w:i/>
        </w:rPr>
        <w:t xml:space="preserve">„Wykaz dotacji na realizację zadań publicznych w 2024 roku” </w:t>
      </w:r>
      <w:r>
        <w:t xml:space="preserve">– otrzymuje brzmienie zgodnie z załącznikiem nr 5 do niniejszej uchwały. </w:t>
      </w:r>
    </w:p>
    <w:p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Wykonanie uchwały powierza się Burmistrzowi Miasta i Gminy Międzybórz.</w:t>
      </w:r>
    </w:p>
    <w:p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Uchwała wchodzi w życie z dniem podjęcia.</w:t>
      </w: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0A0973">
        <w:rPr>
          <w:rFonts w:ascii="Times New Roman" w:hAnsi="Times New Roman" w:cs="Times New Roman"/>
          <w:i/>
          <w:iCs/>
        </w:rPr>
        <w:lastRenderedPageBreak/>
        <w:t>Uzasadnienie  do uchwały Rady Miejs</w:t>
      </w:r>
      <w:r w:rsidR="00F62E95">
        <w:rPr>
          <w:rFonts w:ascii="Times New Roman" w:hAnsi="Times New Roman" w:cs="Times New Roman"/>
          <w:i/>
          <w:iCs/>
        </w:rPr>
        <w:t>kiej w Międzyborzu Nr ……..</w:t>
      </w:r>
      <w:r w:rsidRPr="000A0973">
        <w:rPr>
          <w:rFonts w:ascii="Times New Roman" w:hAnsi="Times New Roman" w:cs="Times New Roman"/>
          <w:i/>
          <w:iCs/>
        </w:rPr>
        <w:t xml:space="preserve"> z dnia 2</w:t>
      </w:r>
      <w:r w:rsidR="00F62E95">
        <w:rPr>
          <w:rFonts w:ascii="Times New Roman" w:hAnsi="Times New Roman" w:cs="Times New Roman"/>
          <w:i/>
          <w:iCs/>
        </w:rPr>
        <w:t>5</w:t>
      </w:r>
      <w:r w:rsidR="00BC7895">
        <w:rPr>
          <w:rFonts w:ascii="Times New Roman" w:hAnsi="Times New Roman" w:cs="Times New Roman"/>
          <w:i/>
          <w:iCs/>
        </w:rPr>
        <w:t xml:space="preserve"> września</w:t>
      </w:r>
      <w:r w:rsidRPr="000A0973">
        <w:rPr>
          <w:rFonts w:ascii="Times New Roman" w:hAnsi="Times New Roman" w:cs="Times New Roman"/>
          <w:i/>
          <w:iCs/>
        </w:rPr>
        <w:t xml:space="preserve"> 2024 r. zmieniająca uchwałę w sprawie zmiany budżetu gminy Międzybórz na 2024 rok</w:t>
      </w:r>
    </w:p>
    <w:p w:rsidR="00015554" w:rsidRDefault="00015554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B21A0F" w:rsidRDefault="006C0FE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 xml:space="preserve">          </w:t>
      </w:r>
      <w:r w:rsidR="00B21A0F">
        <w:rPr>
          <w:rFonts w:ascii="Times New Roman" w:hAnsi="Times New Roman" w:cs="Times New Roman"/>
          <w:iCs/>
        </w:rPr>
        <w:t xml:space="preserve">Zmniejsza się plan dochodów w rozdziale 60016 § 6370 o kwotę 6 782.230,00 zł, jednocześnie zmniejsza się plany wydatków w rozdziale 60016 § 6370 o tą samą kwotę tj. 6 782 230,00 zł. </w:t>
      </w:r>
    </w:p>
    <w:p w:rsidR="00D03E59" w:rsidRPr="00B21A0F" w:rsidRDefault="00D03E59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7F1DA6" w:rsidRDefault="00B21A0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 xml:space="preserve">          </w:t>
      </w:r>
      <w:r w:rsidR="006C0FE3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Zmniejsza się plan dochodów w rozdziale 75023 § 0970 o kwotę 500.000,00 zł. </w:t>
      </w: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  Zwiększa się plan dochodów w rozdziale 75616 § 0500 o kwotę 40.000,00 zł jako wpływy z podatku od czynności cywilnoprawnych.</w:t>
      </w: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  Zwiększa się plan dochodów w rozdziale 75618 § 0270 o kwotę 5.594,58 zł jako wpływ z części opłat za zezwolenia na sprzedaż napojów alkoholowych w obrocie hurtowym. Jednocześnie zwiększa się plan wydatków Urzędu Miasta i Gminy w rozdziale 85154 § 4300 o tą samą kwotę tj. 5.594,58 zł.</w:t>
      </w: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21A0F" w:rsidRDefault="00BC7895" w:rsidP="00B21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</w:t>
      </w:r>
      <w:r w:rsidR="00B21A0F">
        <w:rPr>
          <w:rFonts w:ascii="Times New Roman" w:hAnsi="Times New Roman" w:cs="Times New Roman"/>
          <w:iCs/>
        </w:rPr>
        <w:t>Na podstawie Promesy nr Edycja6PGR/2024/4375/</w:t>
      </w:r>
      <w:proofErr w:type="spellStart"/>
      <w:r w:rsidR="00B21A0F">
        <w:rPr>
          <w:rFonts w:ascii="Times New Roman" w:hAnsi="Times New Roman" w:cs="Times New Roman"/>
          <w:iCs/>
        </w:rPr>
        <w:t>PolskiLad</w:t>
      </w:r>
      <w:proofErr w:type="spellEnd"/>
      <w:r w:rsidR="00B21A0F">
        <w:rPr>
          <w:rFonts w:ascii="Times New Roman" w:hAnsi="Times New Roman" w:cs="Times New Roman"/>
          <w:iCs/>
        </w:rPr>
        <w:t xml:space="preserve">  dotyczącej finansowania inwestycji polegającej na „Modernizacji części dachów budynku </w:t>
      </w:r>
      <w:r w:rsidR="00DA3624">
        <w:rPr>
          <w:rFonts w:ascii="Times New Roman" w:hAnsi="Times New Roman" w:cs="Times New Roman"/>
          <w:iCs/>
        </w:rPr>
        <w:t>S</w:t>
      </w:r>
      <w:r w:rsidR="00B21A0F">
        <w:rPr>
          <w:rFonts w:ascii="Times New Roman" w:hAnsi="Times New Roman" w:cs="Times New Roman"/>
          <w:iCs/>
        </w:rPr>
        <w:t>zkoły Podstawowej im. Jerzego Badury w Międzyborzu” zwiększa się dochody w rozdziale 80101 § 6370 o kwotę 2 427.460,00 zł</w:t>
      </w:r>
      <w:r w:rsidR="00D03E59">
        <w:rPr>
          <w:rFonts w:ascii="Times New Roman" w:hAnsi="Times New Roman" w:cs="Times New Roman"/>
          <w:iCs/>
        </w:rPr>
        <w:t>. Jednocześnie zwiększa się plan wydatków w rozdziale 80101 § 6370 o kwotę 2 472.460,00 zł.</w:t>
      </w:r>
    </w:p>
    <w:p w:rsidR="00D03E59" w:rsidRDefault="00D03E59" w:rsidP="00B21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D03E59" w:rsidRDefault="00D03E59" w:rsidP="00B21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Na podstawie wniosku o udzielenie dotacji z funduszu solidarnościowego złożonego do Stowarzyszenia</w:t>
      </w:r>
      <w:r w:rsidR="00DA3624">
        <w:rPr>
          <w:rFonts w:ascii="Times New Roman" w:hAnsi="Times New Roman" w:cs="Times New Roman"/>
          <w:iCs/>
        </w:rPr>
        <w:t xml:space="preserve"> Aglomeracji Wrocławskiej dot. d</w:t>
      </w:r>
      <w:r>
        <w:rPr>
          <w:rFonts w:ascii="Times New Roman" w:hAnsi="Times New Roman" w:cs="Times New Roman"/>
          <w:iCs/>
        </w:rPr>
        <w:t>ofinansowania części kosztów prac koniecznych zadania „Budowa przedszkola</w:t>
      </w:r>
      <w:r w:rsidR="00DA3624">
        <w:rPr>
          <w:rFonts w:ascii="Times New Roman" w:hAnsi="Times New Roman" w:cs="Times New Roman"/>
          <w:iCs/>
        </w:rPr>
        <w:t xml:space="preserve"> publicznego Bajka przy Szkole P</w:t>
      </w:r>
      <w:r>
        <w:rPr>
          <w:rFonts w:ascii="Times New Roman" w:hAnsi="Times New Roman" w:cs="Times New Roman"/>
          <w:iCs/>
        </w:rPr>
        <w:t>odstawowej i</w:t>
      </w:r>
      <w:r w:rsidR="00DA3624">
        <w:rPr>
          <w:rFonts w:ascii="Times New Roman" w:hAnsi="Times New Roman" w:cs="Times New Roman"/>
          <w:iCs/>
        </w:rPr>
        <w:t>m</w:t>
      </w:r>
      <w:r>
        <w:rPr>
          <w:rFonts w:ascii="Times New Roman" w:hAnsi="Times New Roman" w:cs="Times New Roman"/>
          <w:iCs/>
        </w:rPr>
        <w:t>. Jerzego Badury w Międzyborzu” – etap 2 zwiększa się plan dochodów w rozdziale 80104 § 6290 o kwotę 75.000,00 zł, jednocześnie zwiększa się plan wydatków w rozdziale 80104 § 6050 o ta samą kwotę tj. 75.000,00 zł.</w:t>
      </w:r>
    </w:p>
    <w:p w:rsidR="00BC7895" w:rsidRDefault="00BC7895" w:rsidP="00B21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82670C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Zmniejsza się plan dochodów w rozdziale 85195 § 6090 o kwotę 392.000,00 zł, jednocześnie zmniejsza się plany wydatków w rozdziale 85195 § 6580 o kwotę 400.000,00 zł</w:t>
      </w: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</w:t>
      </w:r>
      <w:r w:rsidR="006C0FE3">
        <w:rPr>
          <w:rFonts w:ascii="Times New Roman" w:hAnsi="Times New Roman" w:cs="Times New Roman"/>
          <w:iCs/>
        </w:rPr>
        <w:t xml:space="preserve">     </w:t>
      </w:r>
    </w:p>
    <w:p w:rsidR="000A0973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    </w:t>
      </w:r>
      <w:r w:rsidR="006C0FE3">
        <w:rPr>
          <w:rFonts w:ascii="Times New Roman" w:hAnsi="Times New Roman" w:cs="Times New Roman"/>
          <w:iCs/>
        </w:rPr>
        <w:t xml:space="preserve">   </w:t>
      </w:r>
      <w:r w:rsidR="00F62E95" w:rsidRPr="00F62E95">
        <w:rPr>
          <w:rFonts w:ascii="Times New Roman" w:hAnsi="Times New Roman" w:cs="Times New Roman"/>
        </w:rPr>
        <w:t xml:space="preserve">Zwiększa się dochody w rozdziale 85395 w § 2180 z przeznaczeniem na wypłatę zwrotu podatku VAT od gazu o kwotę </w:t>
      </w:r>
      <w:r w:rsidR="006F1004">
        <w:rPr>
          <w:rFonts w:ascii="Times New Roman" w:hAnsi="Times New Roman" w:cs="Times New Roman"/>
        </w:rPr>
        <w:t>4.498,18</w:t>
      </w:r>
      <w:r w:rsidR="00F62E95" w:rsidRPr="00F62E95">
        <w:rPr>
          <w:rFonts w:ascii="Times New Roman" w:hAnsi="Times New Roman" w:cs="Times New Roman"/>
        </w:rPr>
        <w:t xml:space="preserve"> zł. Jednocześnie zwiększa się plan wydatków Miejsko- Gminnego Ośrodka Pomocy Społecznej w Międzyborzu w rozdziale 85395 w § 3110 o kwotę  </w:t>
      </w:r>
      <w:r w:rsidR="00C16D5E">
        <w:rPr>
          <w:rFonts w:ascii="Times New Roman" w:hAnsi="Times New Roman" w:cs="Times New Roman"/>
        </w:rPr>
        <w:t>4.409,98</w:t>
      </w:r>
      <w:r w:rsidR="00F62E95" w:rsidRPr="00F62E95">
        <w:rPr>
          <w:rFonts w:ascii="Times New Roman" w:hAnsi="Times New Roman" w:cs="Times New Roman"/>
        </w:rPr>
        <w:t xml:space="preserve"> z</w:t>
      </w:r>
      <w:r w:rsidR="006F1004">
        <w:rPr>
          <w:rFonts w:ascii="Times New Roman" w:hAnsi="Times New Roman" w:cs="Times New Roman"/>
        </w:rPr>
        <w:t xml:space="preserve">ł </w:t>
      </w:r>
      <w:r w:rsidR="00C16D5E">
        <w:rPr>
          <w:rFonts w:ascii="Times New Roman" w:hAnsi="Times New Roman" w:cs="Times New Roman"/>
        </w:rPr>
        <w:t xml:space="preserve">oraz </w:t>
      </w:r>
      <w:r w:rsidR="00FF4DF4">
        <w:rPr>
          <w:rFonts w:ascii="Times New Roman" w:hAnsi="Times New Roman" w:cs="Times New Roman"/>
        </w:rPr>
        <w:t xml:space="preserve">      </w:t>
      </w:r>
      <w:r w:rsidR="00C16D5E">
        <w:rPr>
          <w:rFonts w:ascii="Times New Roman" w:hAnsi="Times New Roman" w:cs="Times New Roman"/>
        </w:rPr>
        <w:t>§ 4300 o kwotę 88,20</w:t>
      </w:r>
      <w:r w:rsidR="00F62E95">
        <w:rPr>
          <w:rFonts w:ascii="Times New Roman" w:hAnsi="Times New Roman" w:cs="Times New Roman"/>
        </w:rPr>
        <w:t xml:space="preserve"> zł;</w:t>
      </w:r>
      <w:r w:rsidR="000A0973" w:rsidRPr="000A0973">
        <w:rPr>
          <w:rFonts w:ascii="Times New Roman" w:hAnsi="Times New Roman" w:cs="Times New Roman"/>
        </w:rPr>
        <w:tab/>
      </w:r>
    </w:p>
    <w:p w:rsidR="00FF4DF4" w:rsidRPr="00BC7895" w:rsidRDefault="00FF4DF4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11F1A" w:rsidRDefault="00B11F1A" w:rsidP="006C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plan dochodów w rozdziale 90005 § 2460 o kwotę 10.000,00 jednocześnie zwiększa się plan wydatków w rozdziale 90005 § 4210 o tą samą kwotę tj. 10.000,00 zł. </w:t>
      </w:r>
    </w:p>
    <w:p w:rsidR="00B11F1A" w:rsidRDefault="00B11F1A" w:rsidP="006C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Zmniejsza się </w:t>
      </w:r>
      <w:r w:rsidR="0082670C">
        <w:rPr>
          <w:rFonts w:ascii="Times New Roman" w:hAnsi="Times New Roman" w:cs="Times New Roman"/>
        </w:rPr>
        <w:t xml:space="preserve">plan dochodów </w:t>
      </w:r>
      <w:r>
        <w:rPr>
          <w:rFonts w:ascii="Times New Roman" w:hAnsi="Times New Roman" w:cs="Times New Roman"/>
        </w:rPr>
        <w:t xml:space="preserve"> w rozdziale 90026 § 0970 o kwotę 235.000,00 zł. </w:t>
      </w:r>
    </w:p>
    <w:p w:rsidR="0082670C" w:rsidRPr="000A0973" w:rsidRDefault="0082670C" w:rsidP="006C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Zmniejsza się plan dochodów w rozdziale 92120 § 0960 o kwotę </w:t>
      </w:r>
      <w:r w:rsidR="00B9738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.000,00 zł oraz § 6090 o kwotę </w:t>
      </w:r>
      <w:r w:rsidR="00B97389">
        <w:rPr>
          <w:rFonts w:ascii="Times New Roman" w:hAnsi="Times New Roman" w:cs="Times New Roman"/>
        </w:rPr>
        <w:t>783</w:t>
      </w:r>
      <w:r>
        <w:rPr>
          <w:rFonts w:ascii="Times New Roman" w:hAnsi="Times New Roman" w:cs="Times New Roman"/>
        </w:rPr>
        <w:t xml:space="preserve">.999,02 zł. Jednocześnie zmniejsza się plan wydatków w rozdziale 92120 § 6570 o kwotę </w:t>
      </w:r>
      <w:r w:rsidR="00B97389">
        <w:rPr>
          <w:rFonts w:ascii="Times New Roman" w:hAnsi="Times New Roman" w:cs="Times New Roman"/>
        </w:rPr>
        <w:t>2</w:t>
      </w:r>
      <w:bookmarkStart w:id="0" w:name="_GoBack"/>
      <w:bookmarkEnd w:id="0"/>
      <w:r>
        <w:rPr>
          <w:rFonts w:ascii="Times New Roman" w:hAnsi="Times New Roman" w:cs="Times New Roman"/>
        </w:rPr>
        <w:t xml:space="preserve">50.000,00 zł oraz </w:t>
      </w:r>
      <w:r w:rsidR="00BC7895">
        <w:rPr>
          <w:rFonts w:ascii="Times New Roman" w:hAnsi="Times New Roman" w:cs="Times New Roman"/>
        </w:rPr>
        <w:t>zmniejsza</w:t>
      </w:r>
      <w:r>
        <w:rPr>
          <w:rFonts w:ascii="Times New Roman" w:hAnsi="Times New Roman" w:cs="Times New Roman"/>
        </w:rPr>
        <w:t xml:space="preserve"> się § 6580 o kwotę 546.999,02 zł. </w:t>
      </w:r>
    </w:p>
    <w:p w:rsidR="00117D57" w:rsidRPr="00BC7895" w:rsidRDefault="00117D57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17D57" w:rsidRDefault="00117D57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973">
        <w:rPr>
          <w:rFonts w:ascii="Times New Roman" w:hAnsi="Times New Roman" w:cs="Times New Roman"/>
          <w:b/>
          <w:bCs/>
          <w:sz w:val="24"/>
          <w:szCs w:val="24"/>
        </w:rPr>
        <w:t>WYDATKI:</w:t>
      </w: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W planie finansowym w zakresie wydatków Urzędu Miasta i Gminy dokonuje się następujących zmian:</w:t>
      </w:r>
    </w:p>
    <w:p w:rsidR="000A0973" w:rsidRPr="000A0973" w:rsidRDefault="000A0973" w:rsidP="000A097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17D57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60016 zmniejsza się § 6050 o kwotę 350.000,00 zł</w:t>
      </w:r>
      <w:r w:rsidR="00D33A7D">
        <w:rPr>
          <w:rFonts w:ascii="Times New Roman" w:hAnsi="Times New Roman" w:cs="Times New Roman"/>
        </w:rPr>
        <w:t>,</w:t>
      </w:r>
    </w:p>
    <w:p w:rsidR="00BC7895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70007 zwiększa się o kwotę 15.000,00 zł w tym § 4400 zwiększa się o kwotę </w:t>
      </w:r>
      <w:r w:rsidR="00BC7895">
        <w:rPr>
          <w:rFonts w:ascii="Times New Roman" w:hAnsi="Times New Roman" w:cs="Times New Roman"/>
        </w:rPr>
        <w:t xml:space="preserve">  </w:t>
      </w:r>
    </w:p>
    <w:p w:rsidR="00117D57" w:rsidRDefault="00117D57" w:rsidP="00BC7895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15.000,00 zł</w:t>
      </w:r>
      <w:r w:rsidR="00D33A7D">
        <w:rPr>
          <w:rFonts w:ascii="Times New Roman" w:hAnsi="Times New Roman" w:cs="Times New Roman"/>
        </w:rPr>
        <w:t>,</w:t>
      </w:r>
    </w:p>
    <w:p w:rsidR="00117D57" w:rsidRPr="00BC7895" w:rsidRDefault="00117D57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75023 zwiększa się o kwotę 46.700,00 zł w tym § 4210 zwiększa się o kwotę </w:t>
      </w:r>
      <w:r w:rsidR="007C023C">
        <w:rPr>
          <w:rFonts w:ascii="Times New Roman" w:hAnsi="Times New Roman" w:cs="Times New Roman"/>
        </w:rPr>
        <w:t xml:space="preserve">40.700,00 </w:t>
      </w:r>
      <w:r w:rsidRPr="00BC7895">
        <w:rPr>
          <w:rFonts w:ascii="Times New Roman" w:hAnsi="Times New Roman" w:cs="Times New Roman"/>
        </w:rPr>
        <w:t xml:space="preserve">zł oraz § 4260 zwiększa się o kwotę 6.000,00 zł </w:t>
      </w:r>
      <w:r w:rsidR="00D33A7D">
        <w:rPr>
          <w:rFonts w:ascii="Times New Roman" w:hAnsi="Times New Roman" w:cs="Times New Roman"/>
        </w:rPr>
        <w:t>,</w:t>
      </w:r>
    </w:p>
    <w:p w:rsidR="00117D57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75095 zwiększa się o kwotę 3.000,00 zł w tym § 4210 zwiększa się o kwotę 3.000,00 zł </w:t>
      </w:r>
    </w:p>
    <w:p w:rsidR="00BC7895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75412 </w:t>
      </w:r>
      <w:r w:rsidR="005F3D92">
        <w:rPr>
          <w:rFonts w:ascii="Times New Roman" w:hAnsi="Times New Roman" w:cs="Times New Roman"/>
        </w:rPr>
        <w:t>zwiększa</w:t>
      </w:r>
      <w:r>
        <w:rPr>
          <w:rFonts w:ascii="Times New Roman" w:hAnsi="Times New Roman" w:cs="Times New Roman"/>
        </w:rPr>
        <w:t xml:space="preserve"> się o kwotę </w:t>
      </w:r>
      <w:r w:rsidR="005F3D92">
        <w:rPr>
          <w:rFonts w:ascii="Times New Roman" w:hAnsi="Times New Roman" w:cs="Times New Roman"/>
        </w:rPr>
        <w:t xml:space="preserve">10.000,00 zł w tym § 4300 zwiększa się o kwotę </w:t>
      </w:r>
    </w:p>
    <w:p w:rsidR="005F3D92" w:rsidRDefault="005F3D92" w:rsidP="00BC7895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10.000,00 zł</w:t>
      </w:r>
      <w:r w:rsidR="00D33A7D">
        <w:rPr>
          <w:rFonts w:ascii="Times New Roman" w:hAnsi="Times New Roman" w:cs="Times New Roman"/>
        </w:rPr>
        <w:t>,</w:t>
      </w:r>
    </w:p>
    <w:p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75495 zwiększa się o kwotę 1.000,00 zł w tym § 4210 zwiększa się o kwotę 1.000,00 zł  </w:t>
      </w:r>
    </w:p>
    <w:p w:rsidR="00117D57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80101 zwiększa się § 6050 o kwotę 30.000,00 zł</w:t>
      </w:r>
      <w:r w:rsidR="00D33A7D">
        <w:rPr>
          <w:rFonts w:ascii="Times New Roman" w:hAnsi="Times New Roman" w:cs="Times New Roman"/>
        </w:rPr>
        <w:t>,</w:t>
      </w:r>
      <w:r w:rsidR="00117D57">
        <w:rPr>
          <w:rFonts w:ascii="Times New Roman" w:hAnsi="Times New Roman" w:cs="Times New Roman"/>
        </w:rPr>
        <w:t xml:space="preserve"> </w:t>
      </w:r>
    </w:p>
    <w:p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85516 zwiększa się o kwotę 15.000,00 zł w tym § 2830</w:t>
      </w:r>
      <w:r w:rsidR="00D33A7D">
        <w:rPr>
          <w:rFonts w:ascii="Times New Roman" w:hAnsi="Times New Roman" w:cs="Times New Roman"/>
        </w:rPr>
        <w:t xml:space="preserve"> zwiększa się o kwotę 15.000,00</w:t>
      </w:r>
      <w:r>
        <w:rPr>
          <w:rFonts w:ascii="Times New Roman" w:hAnsi="Times New Roman" w:cs="Times New Roman"/>
        </w:rPr>
        <w:t>zł</w:t>
      </w:r>
      <w:r w:rsidR="00D33A7D">
        <w:rPr>
          <w:rFonts w:ascii="Times New Roman" w:hAnsi="Times New Roman" w:cs="Times New Roman"/>
        </w:rPr>
        <w:t>,</w:t>
      </w:r>
    </w:p>
    <w:p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90001 zmniejsza się o kwotę 390.000,00 zł w tym § 6050 zmniejsza się o kwotę 390.000,00 zł</w:t>
      </w:r>
      <w:r w:rsidR="00D33A7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90015 </w:t>
      </w:r>
      <w:r w:rsidR="007C6F72">
        <w:rPr>
          <w:rFonts w:ascii="Times New Roman" w:hAnsi="Times New Roman" w:cs="Times New Roman"/>
        </w:rPr>
        <w:t>zwiększa</w:t>
      </w:r>
      <w:r>
        <w:rPr>
          <w:rFonts w:ascii="Times New Roman" w:hAnsi="Times New Roman" w:cs="Times New Roman"/>
        </w:rPr>
        <w:t xml:space="preserve"> się o kwotę </w:t>
      </w:r>
      <w:r w:rsidR="00DA362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.400,00 zł w tym § 4270 </w:t>
      </w:r>
      <w:r w:rsidR="007C6F72">
        <w:rPr>
          <w:rFonts w:ascii="Times New Roman" w:hAnsi="Times New Roman" w:cs="Times New Roman"/>
        </w:rPr>
        <w:t>zwiększa</w:t>
      </w:r>
      <w:r>
        <w:rPr>
          <w:rFonts w:ascii="Times New Roman" w:hAnsi="Times New Roman" w:cs="Times New Roman"/>
        </w:rPr>
        <w:t xml:space="preserve"> się o kwotę 2.400 zł, </w:t>
      </w:r>
    </w:p>
    <w:p w:rsidR="00D33A7D" w:rsidRDefault="00D33A7D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90095 zmniejsza się § 4300 o kwotę 2.400,00 zł,</w:t>
      </w:r>
    </w:p>
    <w:p w:rsidR="007C6F72" w:rsidRDefault="00DA3624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</w:t>
      </w:r>
      <w:r w:rsidR="007C6F72">
        <w:rPr>
          <w:rFonts w:ascii="Times New Roman" w:hAnsi="Times New Roman" w:cs="Times New Roman"/>
        </w:rPr>
        <w:t xml:space="preserve"> 92109 </w:t>
      </w:r>
      <w:r>
        <w:rPr>
          <w:rFonts w:ascii="Times New Roman" w:hAnsi="Times New Roman" w:cs="Times New Roman"/>
        </w:rPr>
        <w:t>zwiększa się</w:t>
      </w:r>
      <w:r w:rsidR="007C6F72">
        <w:rPr>
          <w:rFonts w:ascii="Times New Roman" w:hAnsi="Times New Roman" w:cs="Times New Roman"/>
        </w:rPr>
        <w:t xml:space="preserve"> § 4210 o kwotę </w:t>
      </w:r>
      <w:r>
        <w:rPr>
          <w:rFonts w:ascii="Times New Roman" w:hAnsi="Times New Roman" w:cs="Times New Roman"/>
        </w:rPr>
        <w:t>4.000,00</w:t>
      </w:r>
      <w:r w:rsidR="007C6F72">
        <w:rPr>
          <w:rFonts w:ascii="Times New Roman" w:hAnsi="Times New Roman" w:cs="Times New Roman"/>
        </w:rPr>
        <w:t xml:space="preserve"> zł,  </w:t>
      </w:r>
    </w:p>
    <w:p w:rsidR="007C6F72" w:rsidRDefault="007C6F7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92195 zwiększa się o kwotę 3.800,00 zł w tym  § 4300 z</w:t>
      </w:r>
      <w:r w:rsidR="00D33A7D">
        <w:rPr>
          <w:rFonts w:ascii="Times New Roman" w:hAnsi="Times New Roman" w:cs="Times New Roman"/>
        </w:rPr>
        <w:t>większa się o kwotę 3.800,00 zł,</w:t>
      </w:r>
    </w:p>
    <w:p w:rsidR="007C6F72" w:rsidRDefault="007C6F7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92601 zmniejsza się o kwotę 76.200,00 zł w tym § 6050 zmniejsza się o kwotę 76.200,00 zł</w:t>
      </w:r>
      <w:r w:rsidR="00D33A7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:rsidR="007C6F72" w:rsidRDefault="007C6F7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92695 zwiększa się o kwotę 6.300,00 w tym § 4210 z</w:t>
      </w:r>
      <w:r w:rsidR="00290184">
        <w:rPr>
          <w:rFonts w:ascii="Times New Roman" w:hAnsi="Times New Roman" w:cs="Times New Roman"/>
        </w:rPr>
        <w:t xml:space="preserve">większa się o kwotę 4.000,00 zł, § 4220 zwiększa się o kwotę 300,00 zł oraz § 4300 zwiększa się o </w:t>
      </w:r>
      <w:r w:rsidR="00D33A7D">
        <w:rPr>
          <w:rFonts w:ascii="Times New Roman" w:hAnsi="Times New Roman" w:cs="Times New Roman"/>
        </w:rPr>
        <w:t>kwotę 2.000,00 zł,</w:t>
      </w:r>
    </w:p>
    <w:p w:rsidR="000A0973" w:rsidRDefault="006C3898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Funduszu Sołeckiego:</w:t>
      </w:r>
    </w:p>
    <w:p w:rsidR="006C3898" w:rsidRDefault="006C3898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FS Dziesławice </w:t>
      </w:r>
      <w:r w:rsidR="00E045F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E045F2">
        <w:rPr>
          <w:rFonts w:ascii="Times New Roman" w:hAnsi="Times New Roman" w:cs="Times New Roman"/>
        </w:rPr>
        <w:t xml:space="preserve">w rozdziale 90015 zwiększa się § 4300 o kwotę 7.000,00 zł, </w:t>
      </w:r>
      <w:r w:rsidR="001F6AD3">
        <w:rPr>
          <w:rFonts w:ascii="Times New Roman" w:hAnsi="Times New Roman" w:cs="Times New Roman"/>
        </w:rPr>
        <w:t>w rozdziale</w:t>
      </w:r>
      <w:r w:rsidR="00E045F2">
        <w:rPr>
          <w:rFonts w:ascii="Times New Roman" w:hAnsi="Times New Roman" w:cs="Times New Roman"/>
        </w:rPr>
        <w:t xml:space="preserve"> 90095 zmniejsza się § 4210 </w:t>
      </w:r>
      <w:r w:rsidR="000D6063">
        <w:rPr>
          <w:rFonts w:ascii="Times New Roman" w:hAnsi="Times New Roman" w:cs="Times New Roman"/>
        </w:rPr>
        <w:t xml:space="preserve">o kwotę 2.675,00 zł oraz § 4300 zmniejsza się o kwotę 4.200,00 zł, </w:t>
      </w:r>
      <w:r w:rsidR="001F6AD3">
        <w:rPr>
          <w:rFonts w:ascii="Times New Roman" w:hAnsi="Times New Roman" w:cs="Times New Roman"/>
        </w:rPr>
        <w:t>w rozdziale</w:t>
      </w:r>
      <w:r w:rsidR="000D6063">
        <w:rPr>
          <w:rFonts w:ascii="Times New Roman" w:hAnsi="Times New Roman" w:cs="Times New Roman"/>
        </w:rPr>
        <w:t xml:space="preserve"> 92109 zmniejsza się </w:t>
      </w:r>
      <w:r w:rsidR="001F6AD3">
        <w:rPr>
          <w:rFonts w:ascii="Times New Roman" w:hAnsi="Times New Roman" w:cs="Times New Roman"/>
        </w:rPr>
        <w:t xml:space="preserve">§ 4210 </w:t>
      </w:r>
      <w:r w:rsidR="00F567AF">
        <w:rPr>
          <w:rFonts w:ascii="Times New Roman" w:hAnsi="Times New Roman" w:cs="Times New Roman"/>
        </w:rPr>
        <w:t>o kwotę 125,00 zł;</w:t>
      </w:r>
      <w:r w:rsidR="000D6063">
        <w:rPr>
          <w:rFonts w:ascii="Times New Roman" w:hAnsi="Times New Roman" w:cs="Times New Roman"/>
        </w:rPr>
        <w:t xml:space="preserve"> </w:t>
      </w:r>
    </w:p>
    <w:p w:rsidR="0013501A" w:rsidRDefault="0013501A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FS </w:t>
      </w:r>
      <w:proofErr w:type="spellStart"/>
      <w:r>
        <w:rPr>
          <w:rFonts w:ascii="Times New Roman" w:hAnsi="Times New Roman" w:cs="Times New Roman"/>
        </w:rPr>
        <w:t>Ose</w:t>
      </w:r>
      <w:proofErr w:type="spellEnd"/>
      <w:r>
        <w:rPr>
          <w:rFonts w:ascii="Times New Roman" w:hAnsi="Times New Roman" w:cs="Times New Roman"/>
        </w:rPr>
        <w:t xml:space="preserve"> </w:t>
      </w:r>
      <w:r w:rsidR="001F6AD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1F6AD3">
        <w:rPr>
          <w:rFonts w:ascii="Times New Roman" w:hAnsi="Times New Roman" w:cs="Times New Roman"/>
        </w:rPr>
        <w:t>w rozdziale 90095 zwiększa się § 4210 o kwotę 3.789,00</w:t>
      </w:r>
      <w:r w:rsidR="0003383A">
        <w:rPr>
          <w:rFonts w:ascii="Times New Roman" w:hAnsi="Times New Roman" w:cs="Times New Roman"/>
        </w:rPr>
        <w:t xml:space="preserve"> zł, w rozdziale 92109 zwiększa się § 4210 o kwotę 1558,85 zł, zmniejsza się § 4220 o kwotę 1807,85 zł oraz zmniejsza się § 6050 o kwotę 3</w:t>
      </w:r>
      <w:r w:rsidR="00F567AF">
        <w:rPr>
          <w:rFonts w:ascii="Times New Roman" w:hAnsi="Times New Roman" w:cs="Times New Roman"/>
        </w:rPr>
        <w:t>.540,00 zł;</w:t>
      </w:r>
    </w:p>
    <w:p w:rsidR="0003383A" w:rsidRDefault="0003383A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FS Klonów – w rozdziale 90095 zwiększa się § 4210 o kwotę 5.330,00 zł, w rozdziale 92109 zmniejsza się § 4210 o kwotę 200,00 zł, zwiększa się § 4220 o kwotę 1120,00 oraz zmniejsza się § 4300 o kwotę 250,00 zł, w rozdziale 90015 zmniejsza się § 6050 o kwotę 6.000,00 zł</w:t>
      </w:r>
      <w:r w:rsidR="00F567AF">
        <w:rPr>
          <w:rFonts w:ascii="Times New Roman" w:hAnsi="Times New Roman" w:cs="Times New Roman"/>
        </w:rPr>
        <w:t>;</w:t>
      </w:r>
    </w:p>
    <w:p w:rsidR="00F567AF" w:rsidRPr="000A0973" w:rsidRDefault="00F567AF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FS Kamień – w rozdziale 90095 zwiększa się § 4270 o kwotę 3.900,00 zł natomiast w rozdziale 92109 zmniejsza się § 4270 o tą samą kwotę tj. 3.900,00 zł;</w:t>
      </w: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A0973" w:rsidRPr="000A0973" w:rsidRDefault="000A0973" w:rsidP="000A0973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p w:rsidR="000A0973" w:rsidRPr="000A0973" w:rsidRDefault="000A0973" w:rsidP="000A09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717D0" w:rsidRDefault="00A717D0"/>
    <w:sectPr w:rsidR="00A717D0" w:rsidSect="00671A5D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688" w:rsidRDefault="00564688">
      <w:pPr>
        <w:spacing w:after="0" w:line="240" w:lineRule="auto"/>
      </w:pPr>
      <w:r>
        <w:separator/>
      </w:r>
    </w:p>
  </w:endnote>
  <w:endnote w:type="continuationSeparator" w:id="0">
    <w:p w:rsidR="00564688" w:rsidRDefault="0056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A5D" w:rsidRDefault="00564688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688" w:rsidRDefault="00564688">
      <w:pPr>
        <w:spacing w:after="0" w:line="240" w:lineRule="auto"/>
      </w:pPr>
      <w:r>
        <w:separator/>
      </w:r>
    </w:p>
  </w:footnote>
  <w:footnote w:type="continuationSeparator" w:id="0">
    <w:p w:rsidR="00564688" w:rsidRDefault="00564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§%1."/>
      <w:lvlJc w:val="left"/>
      <w:pPr>
        <w:ind w:left="4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§%2."/>
      <w:lvlJc w:val="left"/>
      <w:pPr>
        <w:ind w:left="7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§%3."/>
      <w:lvlJc w:val="left"/>
      <w:pPr>
        <w:ind w:left="11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§%4."/>
      <w:lvlJc w:val="left"/>
      <w:pPr>
        <w:ind w:left="15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§%5."/>
      <w:lvlJc w:val="left"/>
      <w:pPr>
        <w:ind w:left="186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§%6."/>
      <w:lvlJc w:val="left"/>
      <w:pPr>
        <w:ind w:left="22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§%7."/>
      <w:lvlJc w:val="left"/>
      <w:pPr>
        <w:ind w:left="25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§%8."/>
      <w:lvlJc w:val="left"/>
      <w:pPr>
        <w:ind w:left="29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§%9."/>
      <w:lvlJc w:val="left"/>
      <w:pPr>
        <w:ind w:left="33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4"/>
      <w:numFmt w:val="decimal"/>
      <w:lvlText w:val="§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4"/>
      <w:numFmt w:val="decimal"/>
      <w:lvlText w:val="§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4"/>
      <w:numFmt w:val="decimal"/>
      <w:lvlText w:val="§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4"/>
      <w:numFmt w:val="decimal"/>
      <w:lvlText w:val="§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4"/>
      <w:numFmt w:val="decimal"/>
      <w:lvlText w:val="§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4"/>
      <w:numFmt w:val="decimal"/>
      <w:lvlText w:val="§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4"/>
      <w:numFmt w:val="decimal"/>
      <w:lvlText w:val="§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4"/>
      <w:numFmt w:val="decimal"/>
      <w:lvlText w:val="§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4"/>
      <w:numFmt w:val="decimal"/>
      <w:lvlText w:val="§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497126A9"/>
    <w:multiLevelType w:val="hybridMultilevel"/>
    <w:tmpl w:val="BBC86AE0"/>
    <w:lvl w:ilvl="0" w:tplc="25187540">
      <w:start w:val="4"/>
      <w:numFmt w:val="decimal"/>
      <w:lvlText w:val="§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73"/>
    <w:rsid w:val="00015554"/>
    <w:rsid w:val="0003383A"/>
    <w:rsid w:val="000A0973"/>
    <w:rsid w:val="000C520D"/>
    <w:rsid w:val="000D6063"/>
    <w:rsid w:val="00117D57"/>
    <w:rsid w:val="0013501A"/>
    <w:rsid w:val="001F6AD3"/>
    <w:rsid w:val="00290184"/>
    <w:rsid w:val="00324AEC"/>
    <w:rsid w:val="003553FF"/>
    <w:rsid w:val="003A119E"/>
    <w:rsid w:val="00445642"/>
    <w:rsid w:val="00564688"/>
    <w:rsid w:val="005D3096"/>
    <w:rsid w:val="005F3D92"/>
    <w:rsid w:val="0060305B"/>
    <w:rsid w:val="00680F1C"/>
    <w:rsid w:val="006C0FE3"/>
    <w:rsid w:val="006C3898"/>
    <w:rsid w:val="006F06C7"/>
    <w:rsid w:val="006F1004"/>
    <w:rsid w:val="007C023C"/>
    <w:rsid w:val="007C6F72"/>
    <w:rsid w:val="007F1DA6"/>
    <w:rsid w:val="00806896"/>
    <w:rsid w:val="0082670C"/>
    <w:rsid w:val="00A717D0"/>
    <w:rsid w:val="00A85811"/>
    <w:rsid w:val="00B114F4"/>
    <w:rsid w:val="00B11F1A"/>
    <w:rsid w:val="00B21A0F"/>
    <w:rsid w:val="00B40FB1"/>
    <w:rsid w:val="00B97389"/>
    <w:rsid w:val="00BC7895"/>
    <w:rsid w:val="00C16D5E"/>
    <w:rsid w:val="00D03E59"/>
    <w:rsid w:val="00D33A7D"/>
    <w:rsid w:val="00D410DD"/>
    <w:rsid w:val="00D45DC1"/>
    <w:rsid w:val="00DA3624"/>
    <w:rsid w:val="00DD21B1"/>
    <w:rsid w:val="00E045F2"/>
    <w:rsid w:val="00EE4C22"/>
    <w:rsid w:val="00F567AF"/>
    <w:rsid w:val="00F62DB1"/>
    <w:rsid w:val="00F62E95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375B1"/>
  <w15:chartTrackingRefBased/>
  <w15:docId w15:val="{1E679295-4F1E-4930-AD08-C2A3E04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0A097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A097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A097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F1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2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978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UMIG-SKARBNIK</cp:lastModifiedBy>
  <cp:revision>28</cp:revision>
  <cp:lastPrinted>2024-09-23T12:38:00Z</cp:lastPrinted>
  <dcterms:created xsi:type="dcterms:W3CDTF">2024-09-18T09:14:00Z</dcterms:created>
  <dcterms:modified xsi:type="dcterms:W3CDTF">2024-09-25T10:05:00Z</dcterms:modified>
</cp:coreProperties>
</file>