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A59C0" w14:textId="60F58D9B" w:rsidR="00BE20D7" w:rsidRPr="00BE20D7" w:rsidRDefault="00BE20D7" w:rsidP="00BE20D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i/>
          <w:sz w:val="24"/>
          <w:szCs w:val="24"/>
        </w:rPr>
      </w:pPr>
      <w:r w:rsidRPr="00BE20D7">
        <w:rPr>
          <w:rFonts w:ascii="TimesNewRomanPS-BoldMT" w:hAnsi="TimesNewRomanPS-BoldMT" w:cs="TimesNewRomanPS-BoldMT"/>
          <w:b/>
          <w:bCs/>
          <w:i/>
          <w:sz w:val="24"/>
          <w:szCs w:val="24"/>
        </w:rPr>
        <w:t>Projekt</w:t>
      </w:r>
    </w:p>
    <w:p w14:paraId="3E61CF0D" w14:textId="77777777" w:rsidR="00BE20D7" w:rsidRDefault="00BE20D7" w:rsidP="00144FC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3153DB8" w14:textId="05BEE05C" w:rsidR="00CF1733" w:rsidRPr="00296A5C" w:rsidRDefault="00CF1733" w:rsidP="00144FC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296A5C">
        <w:rPr>
          <w:rFonts w:ascii="TimesNewRomanPS-BoldMT" w:hAnsi="TimesNewRomanPS-BoldMT" w:cs="TimesNewRomanPS-BoldMT"/>
          <w:b/>
          <w:bCs/>
          <w:sz w:val="24"/>
          <w:szCs w:val="24"/>
        </w:rPr>
        <w:t>UCHWAŁA NR</w:t>
      </w:r>
      <w:r w:rsidR="007E161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BE20D7">
        <w:rPr>
          <w:rFonts w:ascii="TimesNewRomanPS-BoldMT" w:hAnsi="TimesNewRomanPS-BoldMT" w:cs="TimesNewRomanPS-BoldMT"/>
          <w:b/>
          <w:bCs/>
          <w:sz w:val="24"/>
          <w:szCs w:val="24"/>
        </w:rPr>
        <w:t>……………………</w:t>
      </w:r>
    </w:p>
    <w:p w14:paraId="70ED92AF" w14:textId="203A7733" w:rsidR="00CF1733" w:rsidRDefault="004A6442" w:rsidP="00144FC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RADY MIEJSKIEJ W MIĘDZYBORZU</w:t>
      </w:r>
    </w:p>
    <w:p w14:paraId="4A259FA9" w14:textId="77777777" w:rsidR="00296A5C" w:rsidRPr="00296A5C" w:rsidRDefault="00296A5C" w:rsidP="00144FC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521316B" w14:textId="613C1270" w:rsidR="00CF1733" w:rsidRDefault="00CF1733" w:rsidP="00144FC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r w:rsidRPr="00296A5C">
        <w:rPr>
          <w:rFonts w:ascii="TimesNewRomanPSMT" w:hAnsi="TimesNewRomanPSMT" w:cs="TimesNewRomanPSMT"/>
          <w:sz w:val="24"/>
          <w:szCs w:val="24"/>
        </w:rPr>
        <w:t>z dnia</w:t>
      </w:r>
      <w:r w:rsidR="00BE20D7">
        <w:rPr>
          <w:rFonts w:ascii="TimesNewRomanPSMT" w:hAnsi="TimesNewRomanPSMT" w:cs="TimesNewRomanPSMT"/>
          <w:sz w:val="24"/>
          <w:szCs w:val="24"/>
        </w:rPr>
        <w:t xml:space="preserve"> ……………………….</w:t>
      </w:r>
    </w:p>
    <w:p w14:paraId="2B2147E8" w14:textId="77777777" w:rsidR="00296A5C" w:rsidRPr="00296A5C" w:rsidRDefault="00296A5C" w:rsidP="00144FC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14:paraId="53E4819A" w14:textId="10716BEB" w:rsidR="00B01840" w:rsidRDefault="003F1EA5" w:rsidP="00144F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EA5">
        <w:rPr>
          <w:rFonts w:ascii="Times New Roman" w:hAnsi="Times New Roman" w:cs="Times New Roman"/>
          <w:b/>
          <w:bCs/>
          <w:sz w:val="24"/>
          <w:szCs w:val="24"/>
        </w:rPr>
        <w:t xml:space="preserve">w sprawie ustalenia wysokości ekwiwalentu pieniężnego dla </w:t>
      </w:r>
      <w:r w:rsidR="005D788B">
        <w:rPr>
          <w:rFonts w:ascii="Times New Roman" w:hAnsi="Times New Roman" w:cs="Times New Roman"/>
          <w:b/>
          <w:bCs/>
          <w:sz w:val="24"/>
          <w:szCs w:val="24"/>
        </w:rPr>
        <w:t>strażaków ratowników</w:t>
      </w:r>
    </w:p>
    <w:p w14:paraId="44ED4712" w14:textId="4A6EDBDA" w:rsidR="000A14CE" w:rsidRPr="003F1EA5" w:rsidRDefault="003F1EA5" w:rsidP="005D78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EA5">
        <w:rPr>
          <w:rFonts w:ascii="Times New Roman" w:hAnsi="Times New Roman" w:cs="Times New Roman"/>
          <w:b/>
          <w:bCs/>
          <w:sz w:val="24"/>
          <w:szCs w:val="24"/>
        </w:rPr>
        <w:t>Ocho</w:t>
      </w:r>
      <w:r w:rsidR="004A6442">
        <w:rPr>
          <w:rFonts w:ascii="Times New Roman" w:hAnsi="Times New Roman" w:cs="Times New Roman"/>
          <w:b/>
          <w:bCs/>
          <w:sz w:val="24"/>
          <w:szCs w:val="24"/>
        </w:rPr>
        <w:t>tniczych Straży Pożarnych Gminy Międzybórz</w:t>
      </w:r>
      <w:r w:rsidRPr="003F1EA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D788B">
        <w:rPr>
          <w:rFonts w:ascii="Times New Roman" w:hAnsi="Times New Roman" w:cs="Times New Roman"/>
          <w:b/>
          <w:bCs/>
          <w:sz w:val="24"/>
          <w:szCs w:val="24"/>
        </w:rPr>
        <w:t>którzy uczestniczyli w działaniu ratowniczym, akcji ratowniczej, szkoleniu lub ćwiczeniu</w:t>
      </w:r>
    </w:p>
    <w:p w14:paraId="3A85F052" w14:textId="77777777" w:rsidR="003F1EA5" w:rsidRPr="00A44608" w:rsidRDefault="003F1EA5" w:rsidP="00144F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A2DD07" w14:textId="2ACB2570" w:rsidR="00CB1EDB" w:rsidRDefault="002172FB" w:rsidP="0014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608">
        <w:rPr>
          <w:rFonts w:ascii="Times New Roman" w:hAnsi="Times New Roman" w:cs="Times New Roman"/>
          <w:sz w:val="24"/>
          <w:szCs w:val="24"/>
        </w:rPr>
        <w:tab/>
      </w:r>
      <w:r w:rsidR="000A14CE" w:rsidRPr="00A44608">
        <w:rPr>
          <w:rFonts w:ascii="Times New Roman" w:hAnsi="Times New Roman" w:cs="Times New Roman"/>
          <w:sz w:val="24"/>
          <w:szCs w:val="24"/>
        </w:rPr>
        <w:t xml:space="preserve">Działając na podstawie art. 18 ust. 2 pkt 15 ustawy z dnia 8 marca 1990 roku </w:t>
      </w:r>
      <w:r w:rsidRPr="00A4460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A14CE" w:rsidRPr="00A44608">
        <w:rPr>
          <w:rFonts w:ascii="Times New Roman" w:hAnsi="Times New Roman" w:cs="Times New Roman"/>
          <w:sz w:val="24"/>
          <w:szCs w:val="24"/>
        </w:rPr>
        <w:t>o samorządzie gminn</w:t>
      </w:r>
      <w:r w:rsidR="00525972" w:rsidRPr="00A44608">
        <w:rPr>
          <w:rFonts w:ascii="Times New Roman" w:hAnsi="Times New Roman" w:cs="Times New Roman"/>
          <w:sz w:val="24"/>
          <w:szCs w:val="24"/>
        </w:rPr>
        <w:t>ym</w:t>
      </w:r>
      <w:r w:rsidRPr="00A4460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73EC4">
        <w:t>t.j</w:t>
      </w:r>
      <w:proofErr w:type="spellEnd"/>
      <w:r w:rsidR="00373EC4">
        <w:t xml:space="preserve"> Dz.U. z</w:t>
      </w:r>
      <w:r w:rsidR="00073318">
        <w:t xml:space="preserve"> 2025.0.1153</w:t>
      </w:r>
      <w:r w:rsidR="0002285A" w:rsidRPr="00A44608">
        <w:rPr>
          <w:rFonts w:ascii="Times New Roman" w:hAnsi="Times New Roman" w:cs="Times New Roman"/>
          <w:sz w:val="24"/>
          <w:szCs w:val="24"/>
        </w:rPr>
        <w:t>)</w:t>
      </w:r>
      <w:r w:rsidR="006E46D6">
        <w:rPr>
          <w:rFonts w:ascii="Times New Roman" w:hAnsi="Times New Roman" w:cs="Times New Roman"/>
          <w:sz w:val="24"/>
          <w:szCs w:val="24"/>
        </w:rPr>
        <w:t xml:space="preserve"> oraz</w:t>
      </w:r>
      <w:r w:rsidR="00275B63">
        <w:rPr>
          <w:rFonts w:ascii="Times New Roman" w:hAnsi="Times New Roman" w:cs="Times New Roman"/>
          <w:sz w:val="24"/>
          <w:szCs w:val="24"/>
        </w:rPr>
        <w:t xml:space="preserve"> art. 15 </w:t>
      </w:r>
      <w:r w:rsidR="00E014A3">
        <w:rPr>
          <w:rFonts w:ascii="Times New Roman" w:hAnsi="Times New Roman" w:cs="Times New Roman"/>
          <w:sz w:val="24"/>
          <w:szCs w:val="24"/>
        </w:rPr>
        <w:br/>
      </w:r>
      <w:r w:rsidR="006E46D6">
        <w:rPr>
          <w:rFonts w:ascii="Times New Roman" w:hAnsi="Times New Roman" w:cs="Times New Roman"/>
          <w:sz w:val="24"/>
          <w:szCs w:val="24"/>
        </w:rPr>
        <w:t>ust. 1 i 2 oraz art. 15a</w:t>
      </w:r>
      <w:r w:rsidR="00275B63">
        <w:rPr>
          <w:rFonts w:ascii="Times New Roman" w:hAnsi="Times New Roman" w:cs="Times New Roman"/>
          <w:sz w:val="24"/>
          <w:szCs w:val="24"/>
        </w:rPr>
        <w:t xml:space="preserve"> ustawy o ochotniczych strażach pożarnych </w:t>
      </w:r>
      <w:r w:rsidR="00073318">
        <w:rPr>
          <w:rFonts w:ascii="Times New Roman" w:hAnsi="Times New Roman" w:cs="Times New Roman"/>
          <w:sz w:val="24"/>
          <w:szCs w:val="24"/>
        </w:rPr>
        <w:t>(t. j. Dz. U. 2025.0.1312</w:t>
      </w:r>
      <w:r w:rsidR="00D44A0C">
        <w:rPr>
          <w:rFonts w:ascii="Times New Roman" w:hAnsi="Times New Roman" w:cs="Times New Roman"/>
          <w:sz w:val="24"/>
          <w:szCs w:val="24"/>
        </w:rPr>
        <w:t xml:space="preserve">) </w:t>
      </w:r>
      <w:r w:rsidR="000A14CE" w:rsidRPr="00A44608">
        <w:rPr>
          <w:rFonts w:ascii="Times New Roman" w:hAnsi="Times New Roman" w:cs="Times New Roman"/>
          <w:sz w:val="24"/>
          <w:szCs w:val="24"/>
        </w:rPr>
        <w:t>Rada Miejska</w:t>
      </w:r>
      <w:r w:rsidR="00E72BF2">
        <w:rPr>
          <w:rFonts w:ascii="Times New Roman" w:hAnsi="Times New Roman" w:cs="Times New Roman"/>
          <w:sz w:val="24"/>
          <w:szCs w:val="24"/>
        </w:rPr>
        <w:t xml:space="preserve"> w Międzybo</w:t>
      </w:r>
      <w:r w:rsidR="004A6442">
        <w:rPr>
          <w:rFonts w:ascii="Times New Roman" w:hAnsi="Times New Roman" w:cs="Times New Roman"/>
          <w:sz w:val="24"/>
          <w:szCs w:val="24"/>
        </w:rPr>
        <w:t xml:space="preserve">rzu </w:t>
      </w:r>
      <w:r w:rsidR="00AC3145" w:rsidRPr="00A44608">
        <w:rPr>
          <w:rFonts w:ascii="Times New Roman" w:hAnsi="Times New Roman" w:cs="Times New Roman"/>
          <w:sz w:val="24"/>
          <w:szCs w:val="24"/>
        </w:rPr>
        <w:t xml:space="preserve"> uchwala co następuje</w:t>
      </w:r>
      <w:r w:rsidR="000A14CE" w:rsidRPr="00A44608">
        <w:rPr>
          <w:rFonts w:ascii="Times New Roman" w:hAnsi="Times New Roman" w:cs="Times New Roman"/>
          <w:sz w:val="24"/>
          <w:szCs w:val="24"/>
        </w:rPr>
        <w:t>:</w:t>
      </w:r>
    </w:p>
    <w:p w14:paraId="1F87CA03" w14:textId="77777777" w:rsidR="00A44608" w:rsidRPr="00A44608" w:rsidRDefault="00A44608" w:rsidP="0014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C7D59" w14:textId="6AAF67B2" w:rsidR="000A14CE" w:rsidRPr="00FA54F0" w:rsidRDefault="003D144F" w:rsidP="00144F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608">
        <w:rPr>
          <w:rFonts w:ascii="Times New Roman" w:hAnsi="Times New Roman" w:cs="Times New Roman"/>
          <w:b/>
          <w:sz w:val="24"/>
          <w:szCs w:val="24"/>
        </w:rPr>
        <w:t>§</w:t>
      </w:r>
      <w:r w:rsidR="00F407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608">
        <w:rPr>
          <w:rFonts w:ascii="Times New Roman" w:hAnsi="Times New Roman" w:cs="Times New Roman"/>
          <w:b/>
          <w:sz w:val="24"/>
          <w:szCs w:val="24"/>
        </w:rPr>
        <w:t>1</w:t>
      </w:r>
      <w:r w:rsidR="00296A5C">
        <w:rPr>
          <w:rFonts w:ascii="Times New Roman" w:hAnsi="Times New Roman" w:cs="Times New Roman"/>
          <w:b/>
          <w:sz w:val="24"/>
          <w:szCs w:val="24"/>
        </w:rPr>
        <w:t>.</w:t>
      </w:r>
      <w:r w:rsidR="00FA54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608">
        <w:rPr>
          <w:rFonts w:ascii="Times New Roman" w:hAnsi="Times New Roman" w:cs="Times New Roman"/>
          <w:sz w:val="24"/>
          <w:szCs w:val="24"/>
        </w:rPr>
        <w:t xml:space="preserve">Ustala się </w:t>
      </w:r>
      <w:r w:rsidR="003C40DE">
        <w:rPr>
          <w:rFonts w:ascii="Times New Roman" w:hAnsi="Times New Roman" w:cs="Times New Roman"/>
          <w:sz w:val="24"/>
          <w:szCs w:val="24"/>
        </w:rPr>
        <w:t xml:space="preserve">wysokość </w:t>
      </w:r>
      <w:r w:rsidRPr="00A44608">
        <w:rPr>
          <w:rFonts w:ascii="Times New Roman" w:hAnsi="Times New Roman" w:cs="Times New Roman"/>
          <w:sz w:val="24"/>
          <w:szCs w:val="24"/>
        </w:rPr>
        <w:t>ekwiwalent</w:t>
      </w:r>
      <w:r w:rsidR="003C40DE">
        <w:rPr>
          <w:rFonts w:ascii="Times New Roman" w:hAnsi="Times New Roman" w:cs="Times New Roman"/>
          <w:sz w:val="24"/>
          <w:szCs w:val="24"/>
        </w:rPr>
        <w:t>u</w:t>
      </w:r>
      <w:r w:rsidRPr="00A44608">
        <w:rPr>
          <w:rFonts w:ascii="Times New Roman" w:hAnsi="Times New Roman" w:cs="Times New Roman"/>
          <w:sz w:val="24"/>
          <w:szCs w:val="24"/>
        </w:rPr>
        <w:t xml:space="preserve"> p</w:t>
      </w:r>
      <w:r w:rsidR="004F791A" w:rsidRPr="00A44608">
        <w:rPr>
          <w:rFonts w:ascii="Times New Roman" w:hAnsi="Times New Roman" w:cs="Times New Roman"/>
          <w:sz w:val="24"/>
          <w:szCs w:val="24"/>
        </w:rPr>
        <w:t>ieniężn</w:t>
      </w:r>
      <w:r w:rsidR="003C40DE">
        <w:rPr>
          <w:rFonts w:ascii="Times New Roman" w:hAnsi="Times New Roman" w:cs="Times New Roman"/>
          <w:sz w:val="24"/>
          <w:szCs w:val="24"/>
        </w:rPr>
        <w:t>ego</w:t>
      </w:r>
      <w:r w:rsidR="004F791A" w:rsidRPr="00A44608">
        <w:rPr>
          <w:rFonts w:ascii="Times New Roman" w:hAnsi="Times New Roman" w:cs="Times New Roman"/>
          <w:sz w:val="24"/>
          <w:szCs w:val="24"/>
        </w:rPr>
        <w:t xml:space="preserve"> </w:t>
      </w:r>
      <w:r w:rsidR="003C40DE">
        <w:rPr>
          <w:rFonts w:ascii="Times New Roman" w:hAnsi="Times New Roman" w:cs="Times New Roman"/>
          <w:sz w:val="24"/>
          <w:szCs w:val="24"/>
        </w:rPr>
        <w:t xml:space="preserve">przysługującego </w:t>
      </w:r>
      <w:r w:rsidR="00E014A3">
        <w:rPr>
          <w:rFonts w:ascii="Times New Roman" w:hAnsi="Times New Roman" w:cs="Times New Roman"/>
          <w:sz w:val="24"/>
          <w:szCs w:val="24"/>
        </w:rPr>
        <w:t>strażakowi ratownikowi</w:t>
      </w:r>
      <w:r w:rsidR="003C40DE">
        <w:rPr>
          <w:rFonts w:ascii="Times New Roman" w:hAnsi="Times New Roman" w:cs="Times New Roman"/>
          <w:sz w:val="24"/>
          <w:szCs w:val="24"/>
        </w:rPr>
        <w:t xml:space="preserve"> Ochotniczej Straży Pożarnej mającej</w:t>
      </w:r>
      <w:r w:rsidR="00E72BF2">
        <w:rPr>
          <w:rFonts w:ascii="Times New Roman" w:hAnsi="Times New Roman" w:cs="Times New Roman"/>
          <w:sz w:val="24"/>
          <w:szCs w:val="24"/>
        </w:rPr>
        <w:t xml:space="preserve"> siedzibę na terenie gminy Międzybórz</w:t>
      </w:r>
      <w:r w:rsidR="003C40DE">
        <w:rPr>
          <w:rFonts w:ascii="Times New Roman" w:hAnsi="Times New Roman" w:cs="Times New Roman"/>
          <w:sz w:val="24"/>
          <w:szCs w:val="24"/>
        </w:rPr>
        <w:t>, który uczestni</w:t>
      </w:r>
      <w:r w:rsidR="003C40DE" w:rsidRPr="00E014A3">
        <w:rPr>
          <w:rFonts w:ascii="Times New Roman" w:hAnsi="Times New Roman" w:cs="Times New Roman"/>
          <w:sz w:val="24"/>
          <w:szCs w:val="24"/>
        </w:rPr>
        <w:t xml:space="preserve">czył </w:t>
      </w:r>
      <w:r w:rsidR="00E014A3" w:rsidRPr="00E014A3">
        <w:rPr>
          <w:rFonts w:ascii="Times New Roman" w:hAnsi="Times New Roman" w:cs="Times New Roman"/>
          <w:sz w:val="24"/>
          <w:szCs w:val="24"/>
        </w:rPr>
        <w:t xml:space="preserve">w działaniu ratowniczym, akcji ratowniczej, szkoleniu lub ćwiczeniu </w:t>
      </w:r>
      <w:r w:rsidR="003C40DE" w:rsidRPr="00E014A3">
        <w:rPr>
          <w:rFonts w:ascii="Times New Roman" w:hAnsi="Times New Roman" w:cs="Times New Roman"/>
          <w:sz w:val="24"/>
          <w:szCs w:val="24"/>
        </w:rPr>
        <w:t xml:space="preserve">w </w:t>
      </w:r>
      <w:r w:rsidR="00561568" w:rsidRPr="00E014A3">
        <w:rPr>
          <w:rFonts w:ascii="Times New Roman" w:hAnsi="Times New Roman" w:cs="Times New Roman"/>
          <w:sz w:val="24"/>
          <w:szCs w:val="24"/>
        </w:rPr>
        <w:t>wysokości:</w:t>
      </w:r>
    </w:p>
    <w:p w14:paraId="028396A3" w14:textId="38A5B30E" w:rsidR="009A6444" w:rsidRDefault="009A6444" w:rsidP="00144F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76A0">
        <w:rPr>
          <w:rFonts w:ascii="Times New Roman" w:hAnsi="Times New Roman" w:cs="Times New Roman"/>
          <w:sz w:val="24"/>
          <w:szCs w:val="24"/>
        </w:rPr>
        <w:t>26</w:t>
      </w:r>
      <w:r w:rsidR="002C7F92">
        <w:rPr>
          <w:rFonts w:ascii="Times New Roman" w:hAnsi="Times New Roman" w:cs="Times New Roman"/>
          <w:sz w:val="24"/>
          <w:szCs w:val="24"/>
        </w:rPr>
        <w:t>,00</w:t>
      </w:r>
      <w:r w:rsidR="0007111F">
        <w:rPr>
          <w:rFonts w:ascii="Times New Roman" w:hAnsi="Times New Roman" w:cs="Times New Roman"/>
          <w:sz w:val="24"/>
          <w:szCs w:val="24"/>
        </w:rPr>
        <w:t xml:space="preserve"> zł </w:t>
      </w:r>
      <w:r w:rsidR="003D144F" w:rsidRPr="00FA54F0">
        <w:rPr>
          <w:rFonts w:ascii="Times New Roman" w:hAnsi="Times New Roman" w:cs="Times New Roman"/>
          <w:sz w:val="24"/>
          <w:szCs w:val="24"/>
        </w:rPr>
        <w:t>za 1 godzinę udziału w działaniu ratowniczym</w:t>
      </w:r>
      <w:r w:rsidR="00E72BF2">
        <w:rPr>
          <w:rFonts w:ascii="Times New Roman" w:hAnsi="Times New Roman" w:cs="Times New Roman"/>
          <w:sz w:val="24"/>
          <w:szCs w:val="24"/>
        </w:rPr>
        <w:t xml:space="preserve"> lub akcji ratowniczej,</w:t>
      </w:r>
    </w:p>
    <w:p w14:paraId="33617D99" w14:textId="2D400342" w:rsidR="003D144F" w:rsidRPr="00FA54F0" w:rsidRDefault="00E72BF2" w:rsidP="00144F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76A0">
        <w:rPr>
          <w:rFonts w:ascii="Times New Roman" w:hAnsi="Times New Roman" w:cs="Times New Roman"/>
          <w:sz w:val="24"/>
          <w:szCs w:val="24"/>
        </w:rPr>
        <w:t>16</w:t>
      </w:r>
      <w:r w:rsidR="002C7F92">
        <w:rPr>
          <w:rFonts w:ascii="Times New Roman" w:hAnsi="Times New Roman" w:cs="Times New Roman"/>
          <w:sz w:val="24"/>
          <w:szCs w:val="24"/>
        </w:rPr>
        <w:t xml:space="preserve">,00 zł za 1 godzinę w </w:t>
      </w:r>
      <w:r>
        <w:rPr>
          <w:rFonts w:ascii="Times New Roman" w:hAnsi="Times New Roman" w:cs="Times New Roman"/>
          <w:sz w:val="24"/>
          <w:szCs w:val="24"/>
        </w:rPr>
        <w:t>szkoleniu lub ćwiczeniu.</w:t>
      </w:r>
    </w:p>
    <w:p w14:paraId="5A2714A8" w14:textId="7490BDE5" w:rsidR="002172FB" w:rsidRPr="00E72BF2" w:rsidRDefault="002172FB" w:rsidP="00E72B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D77D5" w14:textId="453A4234" w:rsidR="003D144F" w:rsidRDefault="003D144F" w:rsidP="0014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608">
        <w:rPr>
          <w:rFonts w:ascii="Times New Roman" w:hAnsi="Times New Roman" w:cs="Times New Roman"/>
          <w:b/>
          <w:sz w:val="24"/>
          <w:szCs w:val="24"/>
        </w:rPr>
        <w:t>§</w:t>
      </w:r>
      <w:r w:rsidR="00F407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608">
        <w:rPr>
          <w:rFonts w:ascii="Times New Roman" w:hAnsi="Times New Roman" w:cs="Times New Roman"/>
          <w:b/>
          <w:sz w:val="24"/>
          <w:szCs w:val="24"/>
        </w:rPr>
        <w:t>2</w:t>
      </w:r>
      <w:r w:rsidR="00FA54F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44608">
        <w:rPr>
          <w:rFonts w:ascii="Times New Roman" w:hAnsi="Times New Roman" w:cs="Times New Roman"/>
          <w:sz w:val="24"/>
          <w:szCs w:val="24"/>
        </w:rPr>
        <w:t>Wykona</w:t>
      </w:r>
      <w:r w:rsidR="00B96FF3" w:rsidRPr="00A44608">
        <w:rPr>
          <w:rFonts w:ascii="Times New Roman" w:hAnsi="Times New Roman" w:cs="Times New Roman"/>
          <w:sz w:val="24"/>
          <w:szCs w:val="24"/>
        </w:rPr>
        <w:t>nie uchwały powierza się</w:t>
      </w:r>
      <w:r w:rsidRPr="00A44608">
        <w:rPr>
          <w:rFonts w:ascii="Times New Roman" w:hAnsi="Times New Roman" w:cs="Times New Roman"/>
          <w:sz w:val="24"/>
          <w:szCs w:val="24"/>
        </w:rPr>
        <w:t xml:space="preserve"> B</w:t>
      </w:r>
      <w:r w:rsidR="00C20BEC">
        <w:rPr>
          <w:rFonts w:ascii="Times New Roman" w:hAnsi="Times New Roman" w:cs="Times New Roman"/>
          <w:sz w:val="24"/>
          <w:szCs w:val="24"/>
        </w:rPr>
        <w:t>urmistrzowi Miasta i Gminy Międzybórz</w:t>
      </w:r>
      <w:r w:rsidRPr="00A44608">
        <w:rPr>
          <w:rFonts w:ascii="Times New Roman" w:hAnsi="Times New Roman" w:cs="Times New Roman"/>
          <w:sz w:val="24"/>
          <w:szCs w:val="24"/>
        </w:rPr>
        <w:t>.</w:t>
      </w:r>
    </w:p>
    <w:p w14:paraId="670AB19C" w14:textId="77777777" w:rsidR="00EE5CDD" w:rsidRDefault="00EE5CDD" w:rsidP="0014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AF262" w14:textId="682103E4" w:rsidR="008214CF" w:rsidRPr="00EE5CDD" w:rsidRDefault="008214CF" w:rsidP="0014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CDD">
        <w:rPr>
          <w:rFonts w:ascii="Times New Roman" w:hAnsi="Times New Roman" w:cs="Times New Roman"/>
          <w:b/>
          <w:sz w:val="24"/>
          <w:szCs w:val="24"/>
        </w:rPr>
        <w:t>§</w:t>
      </w:r>
      <w:r w:rsidR="00EE5CDD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EE5CDD" w:rsidRPr="00EE5CDD">
        <w:rPr>
          <w:rFonts w:ascii="Times New Roman" w:hAnsi="Times New Roman" w:cs="Times New Roman"/>
          <w:sz w:val="24"/>
          <w:szCs w:val="24"/>
        </w:rPr>
        <w:t xml:space="preserve">. Z dniem wejścia w </w:t>
      </w:r>
      <w:r w:rsidR="00EE5CDD">
        <w:rPr>
          <w:rFonts w:ascii="Times New Roman" w:hAnsi="Times New Roman" w:cs="Times New Roman"/>
          <w:sz w:val="24"/>
          <w:szCs w:val="24"/>
        </w:rPr>
        <w:t xml:space="preserve"> życie niniejszej uchwały, traci</w:t>
      </w:r>
      <w:r w:rsidR="00B40534">
        <w:rPr>
          <w:rFonts w:ascii="Times New Roman" w:hAnsi="Times New Roman" w:cs="Times New Roman"/>
          <w:sz w:val="24"/>
          <w:szCs w:val="24"/>
        </w:rPr>
        <w:t xml:space="preserve"> moc uchwała nr LXVIII/410/2024 z dnia 14 lutego 2024</w:t>
      </w:r>
      <w:r w:rsidR="00EE5CDD">
        <w:rPr>
          <w:rFonts w:ascii="Times New Roman" w:hAnsi="Times New Roman" w:cs="Times New Roman"/>
          <w:sz w:val="24"/>
          <w:szCs w:val="24"/>
        </w:rPr>
        <w:t xml:space="preserve"> roku w sprawie ustalenia wysokości ekwiwalentu pieniężnego dla strażaków ratowników Ochotniczych Straży Pożarnych z terenu Gminy Międzybórz. </w:t>
      </w:r>
    </w:p>
    <w:p w14:paraId="076EEB01" w14:textId="77777777" w:rsidR="00EE5CDD" w:rsidRPr="00EE5CDD" w:rsidRDefault="00EE5CDD" w:rsidP="0014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AE52B" w14:textId="77777777" w:rsidR="002172FB" w:rsidRPr="00A44608" w:rsidRDefault="002172FB" w:rsidP="0014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DBE50" w14:textId="3161CF86" w:rsidR="003D144F" w:rsidRPr="00FA54F0" w:rsidRDefault="003D144F" w:rsidP="00144F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608">
        <w:rPr>
          <w:rFonts w:ascii="Times New Roman" w:hAnsi="Times New Roman" w:cs="Times New Roman"/>
          <w:b/>
          <w:sz w:val="24"/>
          <w:szCs w:val="24"/>
        </w:rPr>
        <w:t>§</w:t>
      </w:r>
      <w:r w:rsidR="00F407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5CDD">
        <w:rPr>
          <w:rFonts w:ascii="Times New Roman" w:hAnsi="Times New Roman" w:cs="Times New Roman"/>
          <w:b/>
          <w:sz w:val="24"/>
          <w:szCs w:val="24"/>
        </w:rPr>
        <w:t>4</w:t>
      </w:r>
      <w:r w:rsidR="00FA54F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2285A" w:rsidRPr="00A44608">
        <w:rPr>
          <w:rFonts w:ascii="Times New Roman" w:hAnsi="Times New Roman" w:cs="Times New Roman"/>
          <w:sz w:val="24"/>
          <w:szCs w:val="24"/>
        </w:rPr>
        <w:t>Uchwała wchodzi w życie po upływie 14 dni od daty o</w:t>
      </w:r>
      <w:r w:rsidR="002172FB" w:rsidRPr="00A44608">
        <w:rPr>
          <w:rFonts w:ascii="Times New Roman" w:hAnsi="Times New Roman" w:cs="Times New Roman"/>
          <w:sz w:val="24"/>
          <w:szCs w:val="24"/>
        </w:rPr>
        <w:t>głoszenia w Dziennik</w:t>
      </w:r>
      <w:r w:rsidR="004B2E4C">
        <w:rPr>
          <w:rFonts w:ascii="Times New Roman" w:hAnsi="Times New Roman" w:cs="Times New Roman"/>
          <w:sz w:val="24"/>
          <w:szCs w:val="24"/>
        </w:rPr>
        <w:t xml:space="preserve">u </w:t>
      </w:r>
      <w:r w:rsidR="002172FB" w:rsidRPr="00A44608">
        <w:rPr>
          <w:rFonts w:ascii="Times New Roman" w:hAnsi="Times New Roman" w:cs="Times New Roman"/>
          <w:sz w:val="24"/>
          <w:szCs w:val="24"/>
        </w:rPr>
        <w:t xml:space="preserve">Urzędowym </w:t>
      </w:r>
      <w:r w:rsidR="0002285A" w:rsidRPr="00A44608">
        <w:rPr>
          <w:rFonts w:ascii="Times New Roman" w:hAnsi="Times New Roman" w:cs="Times New Roman"/>
          <w:sz w:val="24"/>
          <w:szCs w:val="24"/>
        </w:rPr>
        <w:t>Województwa Dolnośląskiego</w:t>
      </w:r>
      <w:r w:rsidR="007623FF">
        <w:rPr>
          <w:rFonts w:ascii="Times New Roman" w:hAnsi="Times New Roman" w:cs="Times New Roman"/>
          <w:sz w:val="24"/>
          <w:szCs w:val="24"/>
        </w:rPr>
        <w:t>, z mocą obow</w:t>
      </w:r>
      <w:r w:rsidR="00B40534">
        <w:rPr>
          <w:rFonts w:ascii="Times New Roman" w:hAnsi="Times New Roman" w:cs="Times New Roman"/>
          <w:sz w:val="24"/>
          <w:szCs w:val="24"/>
        </w:rPr>
        <w:t>iązującą od dnia 1 kwietnia 2026</w:t>
      </w:r>
      <w:r w:rsidR="007623FF">
        <w:rPr>
          <w:rFonts w:ascii="Times New Roman" w:hAnsi="Times New Roman" w:cs="Times New Roman"/>
          <w:sz w:val="24"/>
          <w:szCs w:val="24"/>
        </w:rPr>
        <w:t xml:space="preserve"> roku</w:t>
      </w:r>
      <w:r w:rsidR="00E66217">
        <w:rPr>
          <w:rFonts w:ascii="Times New Roman" w:hAnsi="Times New Roman" w:cs="Times New Roman"/>
          <w:sz w:val="24"/>
          <w:szCs w:val="24"/>
        </w:rPr>
        <w:t>.</w:t>
      </w:r>
    </w:p>
    <w:p w14:paraId="266AE37F" w14:textId="77777777" w:rsidR="00802BE1" w:rsidRPr="00A44608" w:rsidRDefault="00802BE1" w:rsidP="00144F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65035" w14:textId="77777777" w:rsidR="00802BE1" w:rsidRPr="00A44608" w:rsidRDefault="00802BE1" w:rsidP="00144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5FEFA0" w14:textId="77777777" w:rsidR="00802BE1" w:rsidRPr="00A44608" w:rsidRDefault="00802BE1" w:rsidP="00144FC3">
      <w:pPr>
        <w:spacing w:line="240" w:lineRule="auto"/>
        <w:ind w:firstLine="3969"/>
        <w:jc w:val="center"/>
        <w:rPr>
          <w:rFonts w:ascii="Times New Roman" w:hAnsi="Times New Roman" w:cs="Times New Roman"/>
          <w:sz w:val="24"/>
          <w:szCs w:val="24"/>
        </w:rPr>
      </w:pPr>
    </w:p>
    <w:p w14:paraId="2C2277AB" w14:textId="47A622CD" w:rsidR="004B2E4C" w:rsidRDefault="00F075CA" w:rsidP="00144FC3">
      <w:pPr>
        <w:autoSpaceDE w:val="0"/>
        <w:autoSpaceDN w:val="0"/>
        <w:adjustRightInd w:val="0"/>
        <w:spacing w:after="0" w:line="240" w:lineRule="auto"/>
        <w:ind w:firstLine="3969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Przewodniczący</w:t>
      </w:r>
      <w:bookmarkStart w:id="0" w:name="_GoBack"/>
      <w:bookmarkEnd w:id="0"/>
      <w:r w:rsidR="004B2E4C">
        <w:rPr>
          <w:rFonts w:ascii="TimesNewRomanPSMT" w:hAnsi="TimesNewRomanPSMT" w:cs="TimesNewRomanPSMT"/>
        </w:rPr>
        <w:t xml:space="preserve"> Rady</w:t>
      </w:r>
    </w:p>
    <w:p w14:paraId="4155A633" w14:textId="4CE21FC0" w:rsidR="004B2E4C" w:rsidRDefault="00C20BEC" w:rsidP="00144FC3">
      <w:pPr>
        <w:autoSpaceDE w:val="0"/>
        <w:autoSpaceDN w:val="0"/>
        <w:adjustRightInd w:val="0"/>
        <w:spacing w:after="0" w:line="240" w:lineRule="auto"/>
        <w:ind w:firstLine="3969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Miejskiej w Międzyborzu</w:t>
      </w:r>
    </w:p>
    <w:p w14:paraId="09734802" w14:textId="77777777" w:rsidR="004B2E4C" w:rsidRDefault="004B2E4C" w:rsidP="00144FC3">
      <w:pPr>
        <w:autoSpaceDE w:val="0"/>
        <w:autoSpaceDN w:val="0"/>
        <w:adjustRightInd w:val="0"/>
        <w:spacing w:after="0" w:line="240" w:lineRule="auto"/>
        <w:ind w:firstLine="3969"/>
        <w:jc w:val="center"/>
        <w:rPr>
          <w:rFonts w:ascii="TimesNewRomanPSMT" w:hAnsi="TimesNewRomanPSMT" w:cs="TimesNewRomanPSMT"/>
        </w:rPr>
      </w:pPr>
    </w:p>
    <w:p w14:paraId="0DD5CC85" w14:textId="19E8F9F8" w:rsidR="004B2E4C" w:rsidRDefault="004B2E4C" w:rsidP="00144FC3">
      <w:pPr>
        <w:autoSpaceDE w:val="0"/>
        <w:autoSpaceDN w:val="0"/>
        <w:adjustRightInd w:val="0"/>
        <w:spacing w:after="0" w:line="240" w:lineRule="auto"/>
        <w:ind w:firstLine="3969"/>
        <w:jc w:val="center"/>
        <w:rPr>
          <w:rFonts w:ascii="TimesNewRomanPS-BoldMT" w:hAnsi="TimesNewRomanPS-BoldMT" w:cs="TimesNewRomanPS-BoldMT"/>
          <w:b/>
          <w:bCs/>
        </w:rPr>
      </w:pPr>
    </w:p>
    <w:p w14:paraId="6A2FA8AC" w14:textId="37423C76" w:rsidR="00140ED2" w:rsidRDefault="00140ED2" w:rsidP="00144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686236" w14:textId="2BC97E28" w:rsidR="00A44608" w:rsidRDefault="00A44608" w:rsidP="00144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F98664" w14:textId="5EA59D91" w:rsidR="00CB6DD7" w:rsidRDefault="00CB6DD7" w:rsidP="00144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9AAB9B" w14:textId="52B60A50" w:rsidR="00CB6DD7" w:rsidRDefault="00CB6DD7" w:rsidP="00144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B670F6" w14:textId="6E18554C" w:rsidR="00CB6DD7" w:rsidRDefault="00CB6DD7" w:rsidP="00144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8D2CD6" w14:textId="60FDDAB1" w:rsidR="00CB6DD7" w:rsidRDefault="00CB6DD7" w:rsidP="00144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127EAA" w14:textId="178A44B7" w:rsidR="00CB6DD7" w:rsidRDefault="00CB6DD7" w:rsidP="00144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7AE843" w14:textId="77777777" w:rsidR="00C25689" w:rsidRDefault="00C25689" w:rsidP="00144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804374" w14:textId="7AA89945" w:rsidR="00B9327A" w:rsidRDefault="00B9327A" w:rsidP="00144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0CEDFE" w14:textId="581301EA" w:rsidR="00B9327A" w:rsidRDefault="00B9327A" w:rsidP="00144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1CF000" w14:textId="77777777" w:rsidR="00B9327A" w:rsidRDefault="00B9327A" w:rsidP="00144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A06850" w14:textId="77777777" w:rsidR="00CB6DD7" w:rsidRPr="00A44608" w:rsidRDefault="00CB6DD7" w:rsidP="00144F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C2D682" w14:textId="63EF7B0B" w:rsidR="00FE3251" w:rsidRPr="0007111F" w:rsidRDefault="00160CB0" w:rsidP="0007111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6CF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602AC2C6" w14:textId="77777777" w:rsidR="003F05FA" w:rsidRPr="009B46CF" w:rsidRDefault="003F05FA" w:rsidP="009B46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1BFFD" w14:textId="488110B3" w:rsidR="005C3FDB" w:rsidRPr="009B46CF" w:rsidRDefault="00160CB0" w:rsidP="009B46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6CF">
        <w:rPr>
          <w:rFonts w:ascii="Times New Roman" w:hAnsi="Times New Roman" w:cs="Times New Roman"/>
          <w:sz w:val="24"/>
          <w:szCs w:val="24"/>
        </w:rPr>
        <w:tab/>
        <w:t>Zgodnie z</w:t>
      </w:r>
      <w:r w:rsidR="009B46CF" w:rsidRPr="009B46CF">
        <w:rPr>
          <w:rFonts w:ascii="Times New Roman" w:hAnsi="Times New Roman" w:cs="Times New Roman"/>
          <w:sz w:val="24"/>
          <w:szCs w:val="24"/>
        </w:rPr>
        <w:t xml:space="preserve"> art. 15 ust. 1 ustawy o ochotniczych straż</w:t>
      </w:r>
      <w:r w:rsidR="00E71AD4">
        <w:rPr>
          <w:rFonts w:ascii="Times New Roman" w:hAnsi="Times New Roman" w:cs="Times New Roman"/>
          <w:sz w:val="24"/>
          <w:szCs w:val="24"/>
        </w:rPr>
        <w:t>ach pożarnyc</w:t>
      </w:r>
      <w:r w:rsidR="009D5690">
        <w:rPr>
          <w:rFonts w:ascii="Times New Roman" w:hAnsi="Times New Roman" w:cs="Times New Roman"/>
          <w:sz w:val="24"/>
          <w:szCs w:val="24"/>
        </w:rPr>
        <w:t>h (t. j. Dz. U. 2025.0.1312</w:t>
      </w:r>
      <w:r w:rsidR="009B46CF" w:rsidRPr="009B46CF">
        <w:rPr>
          <w:rFonts w:ascii="Times New Roman" w:hAnsi="Times New Roman" w:cs="Times New Roman"/>
          <w:sz w:val="24"/>
          <w:szCs w:val="24"/>
        </w:rPr>
        <w:t>) Strażak ratownik OSP, który uczestniczył w działaniu ratowniczym, akcji ratowniczej, szkoleniu lub ćwiczeniu, otrzymuje, niezależnie od otrzymywanego wynagrodzenia, ekwiwalent pieniężny.</w:t>
      </w:r>
    </w:p>
    <w:p w14:paraId="6DC04040" w14:textId="77777777" w:rsidR="007319D7" w:rsidRPr="009B46CF" w:rsidRDefault="007319D7" w:rsidP="009B46C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523EC" w14:textId="32C18E12" w:rsidR="009B46CF" w:rsidRPr="009B46CF" w:rsidRDefault="001325C9" w:rsidP="001325C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Działając na podstawie</w:t>
      </w:r>
      <w:r w:rsidR="009B46CF" w:rsidRPr="009B46CF">
        <w:rPr>
          <w:rFonts w:ascii="Times New Roman" w:hAnsi="Times New Roman" w:cs="Times New Roman"/>
          <w:sz w:val="24"/>
          <w:szCs w:val="24"/>
        </w:rPr>
        <w:t xml:space="preserve"> art. 15 ust. 2 ustawy o ochotniczych strażach pożarnych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325C9">
        <w:rPr>
          <w:rFonts w:ascii="Times New Roman" w:hAnsi="Times New Roman" w:cs="Times New Roman"/>
          <w:i/>
          <w:iCs/>
          <w:sz w:val="24"/>
          <w:szCs w:val="24"/>
        </w:rPr>
        <w:t>„W</w:t>
      </w:r>
      <w:r w:rsidR="009B46CF" w:rsidRPr="001325C9">
        <w:rPr>
          <w:rFonts w:ascii="Times New Roman" w:hAnsi="Times New Roman" w:cs="Times New Roman"/>
          <w:i/>
          <w:iCs/>
          <w:sz w:val="24"/>
          <w:szCs w:val="24"/>
        </w:rPr>
        <w:t>ysokość ekwiwalentu pieniężnego ustala, nie rzadziej niż raz na 2 lata, właściwa rada gminy w drodze uchwały. Wysokość ekwiwalentu pieniężnego nie może przekraczać 1/175 przeciętnego wynagrodzenia miesięcznego brutto, ogłoszonego przez Prezesa Głównego Urzędu Statystycznego w Dzienniku Urzędowym Rzeczypospolitej Polskiej „Monitor Polski” na podstawie art. 20 pkt 2 ustawy z dnia 17 grudnia 1998 r. o emeryturach i rentach z Funduszu Ubezpi</w:t>
      </w:r>
      <w:r w:rsidR="009D5690">
        <w:rPr>
          <w:rFonts w:ascii="Times New Roman" w:hAnsi="Times New Roman" w:cs="Times New Roman"/>
          <w:i/>
          <w:iCs/>
          <w:sz w:val="24"/>
          <w:szCs w:val="24"/>
        </w:rPr>
        <w:t>eczeń Społecznych (Dz. U. z 2024.1243</w:t>
      </w:r>
      <w:r w:rsidR="009B46CF" w:rsidRPr="001325C9">
        <w:rPr>
          <w:rFonts w:ascii="Times New Roman" w:hAnsi="Times New Roman" w:cs="Times New Roman"/>
          <w:i/>
          <w:iCs/>
          <w:sz w:val="24"/>
          <w:szCs w:val="24"/>
        </w:rPr>
        <w:t>) ) przed dniem ustalenia ekwiwalentu pieniężnego, naliczanego za każdą rozpoczętą godzinę od zgłoszenia wyjazdu</w:t>
      </w:r>
      <w:r w:rsidRPr="001325C9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9B46CF" w:rsidRPr="001325C9">
        <w:rPr>
          <w:rFonts w:ascii="Times New Roman" w:hAnsi="Times New Roman" w:cs="Times New Roman"/>
          <w:i/>
          <w:iCs/>
          <w:sz w:val="24"/>
          <w:szCs w:val="24"/>
        </w:rPr>
        <w:t>z jednostki ochotniczej straży pożarnej. Ekwiwalent pieniężny jest wypłacany z budżetu właściwej gminy.</w:t>
      </w:r>
      <w:r w:rsidRPr="001325C9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2F1867E8" w14:textId="77777777" w:rsidR="009B46CF" w:rsidRPr="009B46CF" w:rsidRDefault="009B46CF" w:rsidP="009B46C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F73E1C" w14:textId="3A855E66" w:rsidR="00327069" w:rsidRDefault="00833AB8" w:rsidP="0013581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46CF">
        <w:rPr>
          <w:rFonts w:ascii="Times New Roman" w:hAnsi="Times New Roman" w:cs="Times New Roman"/>
          <w:sz w:val="24"/>
          <w:szCs w:val="24"/>
        </w:rPr>
        <w:t>Zgodnie z komunikatem Prezesa Główneg</w:t>
      </w:r>
      <w:r w:rsidR="009D5690">
        <w:rPr>
          <w:rFonts w:ascii="Times New Roman" w:hAnsi="Times New Roman" w:cs="Times New Roman"/>
          <w:sz w:val="24"/>
          <w:szCs w:val="24"/>
        </w:rPr>
        <w:t>o Urzędu Statystycznego z dnia 06 listopada 2025</w:t>
      </w:r>
      <w:r w:rsidRPr="009B46CF">
        <w:rPr>
          <w:rFonts w:ascii="Times New Roman" w:hAnsi="Times New Roman" w:cs="Times New Roman"/>
          <w:sz w:val="24"/>
          <w:szCs w:val="24"/>
        </w:rPr>
        <w:t xml:space="preserve"> roku - w</w:t>
      </w:r>
      <w:r w:rsidR="00AF4546" w:rsidRPr="009B46CF">
        <w:rPr>
          <w:rFonts w:ascii="Times New Roman" w:hAnsi="Times New Roman" w:cs="Times New Roman"/>
          <w:sz w:val="24"/>
          <w:szCs w:val="24"/>
        </w:rPr>
        <w:t xml:space="preserve">ysokość </w:t>
      </w:r>
      <w:r w:rsidR="005C3FDB" w:rsidRPr="009B46CF">
        <w:rPr>
          <w:rFonts w:ascii="Times New Roman" w:hAnsi="Times New Roman" w:cs="Times New Roman"/>
          <w:sz w:val="24"/>
          <w:szCs w:val="24"/>
        </w:rPr>
        <w:t>prze</w:t>
      </w:r>
      <w:r w:rsidR="00960E7F" w:rsidRPr="009B46CF">
        <w:rPr>
          <w:rFonts w:ascii="Times New Roman" w:hAnsi="Times New Roman" w:cs="Times New Roman"/>
          <w:sz w:val="24"/>
          <w:szCs w:val="24"/>
        </w:rPr>
        <w:t xml:space="preserve">ciętnego wynagrodzenia </w:t>
      </w:r>
      <w:r w:rsidR="009D5690">
        <w:rPr>
          <w:rFonts w:ascii="Times New Roman" w:hAnsi="Times New Roman" w:cs="Times New Roman"/>
          <w:sz w:val="24"/>
          <w:szCs w:val="24"/>
        </w:rPr>
        <w:t>w trzecim kwartale 2025</w:t>
      </w:r>
      <w:r w:rsidR="008866B9" w:rsidRPr="009B46CF">
        <w:rPr>
          <w:rFonts w:ascii="Times New Roman" w:hAnsi="Times New Roman" w:cs="Times New Roman"/>
          <w:sz w:val="24"/>
          <w:szCs w:val="24"/>
        </w:rPr>
        <w:t xml:space="preserve"> r. </w:t>
      </w:r>
      <w:r w:rsidR="00960E7F" w:rsidRPr="009B46CF">
        <w:rPr>
          <w:rFonts w:ascii="Times New Roman" w:hAnsi="Times New Roman" w:cs="Times New Roman"/>
          <w:sz w:val="24"/>
          <w:szCs w:val="24"/>
        </w:rPr>
        <w:t>wyn</w:t>
      </w:r>
      <w:r w:rsidRPr="009B46CF">
        <w:rPr>
          <w:rFonts w:ascii="Times New Roman" w:hAnsi="Times New Roman" w:cs="Times New Roman"/>
          <w:sz w:val="24"/>
          <w:szCs w:val="24"/>
        </w:rPr>
        <w:t>iosła</w:t>
      </w:r>
      <w:r w:rsidR="00960E7F" w:rsidRPr="009B46CF">
        <w:rPr>
          <w:rFonts w:ascii="Times New Roman" w:hAnsi="Times New Roman" w:cs="Times New Roman"/>
          <w:sz w:val="24"/>
          <w:szCs w:val="24"/>
        </w:rPr>
        <w:t xml:space="preserve"> </w:t>
      </w:r>
      <w:r w:rsidR="009D5690">
        <w:rPr>
          <w:rFonts w:ascii="Times New Roman" w:hAnsi="Times New Roman" w:cs="Times New Roman"/>
          <w:sz w:val="24"/>
          <w:szCs w:val="24"/>
        </w:rPr>
        <w:t>8771,70</w:t>
      </w:r>
      <w:r w:rsidR="006753EF">
        <w:rPr>
          <w:rFonts w:ascii="Times New Roman" w:hAnsi="Times New Roman" w:cs="Times New Roman"/>
          <w:sz w:val="24"/>
          <w:szCs w:val="24"/>
        </w:rPr>
        <w:t xml:space="preserve"> zł.</w:t>
      </w:r>
      <w:r w:rsidR="005C3FDB" w:rsidRPr="009B46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2580A2" w14:textId="77777777" w:rsidR="001325C9" w:rsidRPr="009B46CF" w:rsidRDefault="001325C9" w:rsidP="009B46C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CBA7F4" w14:textId="37114E1A" w:rsidR="002F1B81" w:rsidRPr="00974DFA" w:rsidRDefault="005C3FDB" w:rsidP="000711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46CF">
        <w:rPr>
          <w:rFonts w:ascii="Times New Roman" w:hAnsi="Times New Roman" w:cs="Times New Roman"/>
          <w:sz w:val="24"/>
          <w:szCs w:val="24"/>
        </w:rPr>
        <w:t>Wnioskowana przez Za</w:t>
      </w:r>
      <w:r w:rsidR="00563C83" w:rsidRPr="009B46CF">
        <w:rPr>
          <w:rFonts w:ascii="Times New Roman" w:hAnsi="Times New Roman" w:cs="Times New Roman"/>
          <w:sz w:val="24"/>
          <w:szCs w:val="24"/>
        </w:rPr>
        <w:t xml:space="preserve">rząd </w:t>
      </w:r>
      <w:r w:rsidR="00E86743" w:rsidRPr="009B46CF">
        <w:rPr>
          <w:rFonts w:ascii="Times New Roman" w:hAnsi="Times New Roman" w:cs="Times New Roman"/>
          <w:sz w:val="24"/>
          <w:szCs w:val="24"/>
        </w:rPr>
        <w:t xml:space="preserve">Oddziału Miejsko- </w:t>
      </w:r>
      <w:r w:rsidR="00563C83" w:rsidRPr="009B46CF">
        <w:rPr>
          <w:rFonts w:ascii="Times New Roman" w:hAnsi="Times New Roman" w:cs="Times New Roman"/>
          <w:sz w:val="24"/>
          <w:szCs w:val="24"/>
        </w:rPr>
        <w:t>Gmin</w:t>
      </w:r>
      <w:r w:rsidR="00E86743" w:rsidRPr="009B46CF">
        <w:rPr>
          <w:rFonts w:ascii="Times New Roman" w:hAnsi="Times New Roman" w:cs="Times New Roman"/>
          <w:sz w:val="24"/>
          <w:szCs w:val="24"/>
        </w:rPr>
        <w:t>nego</w:t>
      </w:r>
      <w:r w:rsidR="00563C83" w:rsidRPr="009B46CF">
        <w:rPr>
          <w:rFonts w:ascii="Times New Roman" w:hAnsi="Times New Roman" w:cs="Times New Roman"/>
          <w:sz w:val="24"/>
          <w:szCs w:val="24"/>
        </w:rPr>
        <w:t xml:space="preserve"> </w:t>
      </w:r>
      <w:r w:rsidR="003F05FA">
        <w:rPr>
          <w:rFonts w:ascii="Times New Roman" w:hAnsi="Times New Roman" w:cs="Times New Roman"/>
          <w:sz w:val="24"/>
          <w:szCs w:val="24"/>
        </w:rPr>
        <w:t>Z</w:t>
      </w:r>
      <w:r w:rsidR="00563C83" w:rsidRPr="009B46CF">
        <w:rPr>
          <w:rFonts w:ascii="Times New Roman" w:hAnsi="Times New Roman" w:cs="Times New Roman"/>
          <w:sz w:val="24"/>
          <w:szCs w:val="24"/>
        </w:rPr>
        <w:t>OSP</w:t>
      </w:r>
      <w:r w:rsidR="00B8276A">
        <w:rPr>
          <w:rFonts w:ascii="Times New Roman" w:hAnsi="Times New Roman" w:cs="Times New Roman"/>
          <w:sz w:val="24"/>
          <w:szCs w:val="24"/>
        </w:rPr>
        <w:t xml:space="preserve"> </w:t>
      </w:r>
      <w:r w:rsidR="009F7968">
        <w:rPr>
          <w:rFonts w:ascii="Times New Roman" w:hAnsi="Times New Roman" w:cs="Times New Roman"/>
          <w:sz w:val="24"/>
          <w:szCs w:val="24"/>
        </w:rPr>
        <w:t>w Międzyborzu</w:t>
      </w:r>
      <w:r w:rsidR="00563C83" w:rsidRPr="009B46CF">
        <w:rPr>
          <w:rFonts w:ascii="Times New Roman" w:hAnsi="Times New Roman" w:cs="Times New Roman"/>
          <w:sz w:val="24"/>
          <w:szCs w:val="24"/>
        </w:rPr>
        <w:t xml:space="preserve"> na 20</w:t>
      </w:r>
      <w:r w:rsidR="00A44608" w:rsidRPr="009B46CF">
        <w:rPr>
          <w:rFonts w:ascii="Times New Roman" w:hAnsi="Times New Roman" w:cs="Times New Roman"/>
          <w:sz w:val="24"/>
          <w:szCs w:val="24"/>
        </w:rPr>
        <w:t>2</w:t>
      </w:r>
      <w:r w:rsidR="009D5690">
        <w:rPr>
          <w:rFonts w:ascii="Times New Roman" w:hAnsi="Times New Roman" w:cs="Times New Roman"/>
          <w:sz w:val="24"/>
          <w:szCs w:val="24"/>
        </w:rPr>
        <w:t>6</w:t>
      </w:r>
      <w:r w:rsidR="009F7968">
        <w:rPr>
          <w:rFonts w:ascii="Times New Roman" w:hAnsi="Times New Roman" w:cs="Times New Roman"/>
          <w:sz w:val="24"/>
          <w:szCs w:val="24"/>
        </w:rPr>
        <w:t xml:space="preserve"> r. kwota </w:t>
      </w:r>
      <w:r w:rsidR="006F4BF7">
        <w:rPr>
          <w:rFonts w:ascii="Times New Roman" w:hAnsi="Times New Roman" w:cs="Times New Roman"/>
          <w:sz w:val="24"/>
          <w:szCs w:val="24"/>
        </w:rPr>
        <w:t>26</w:t>
      </w:r>
      <w:r w:rsidR="0007111F">
        <w:rPr>
          <w:rFonts w:ascii="Times New Roman" w:hAnsi="Times New Roman" w:cs="Times New Roman"/>
          <w:sz w:val="24"/>
          <w:szCs w:val="24"/>
        </w:rPr>
        <w:t>,00</w:t>
      </w:r>
      <w:r w:rsidRPr="009B46CF">
        <w:rPr>
          <w:rFonts w:ascii="Times New Roman" w:hAnsi="Times New Roman" w:cs="Times New Roman"/>
          <w:sz w:val="24"/>
          <w:szCs w:val="24"/>
        </w:rPr>
        <w:t xml:space="preserve"> zł za udział </w:t>
      </w:r>
      <w:r w:rsidR="00135811">
        <w:rPr>
          <w:rFonts w:ascii="Times New Roman" w:hAnsi="Times New Roman" w:cs="Times New Roman"/>
          <w:sz w:val="24"/>
          <w:szCs w:val="24"/>
        </w:rPr>
        <w:t xml:space="preserve">w </w:t>
      </w:r>
      <w:r w:rsidR="00135811" w:rsidRPr="00FA54F0">
        <w:rPr>
          <w:rFonts w:ascii="Times New Roman" w:hAnsi="Times New Roman" w:cs="Times New Roman"/>
          <w:sz w:val="24"/>
          <w:szCs w:val="24"/>
        </w:rPr>
        <w:t>działaniu ratowniczym</w:t>
      </w:r>
      <w:r w:rsidR="00135811">
        <w:rPr>
          <w:rFonts w:ascii="Times New Roman" w:hAnsi="Times New Roman" w:cs="Times New Roman"/>
          <w:sz w:val="24"/>
          <w:szCs w:val="24"/>
        </w:rPr>
        <w:t xml:space="preserve"> lub akcji ratowniczej</w:t>
      </w:r>
      <w:r w:rsidR="009F7968">
        <w:rPr>
          <w:rFonts w:ascii="Times New Roman" w:hAnsi="Times New Roman" w:cs="Times New Roman"/>
          <w:sz w:val="24"/>
          <w:szCs w:val="24"/>
        </w:rPr>
        <w:t>,</w:t>
      </w:r>
      <w:r w:rsidR="00135811" w:rsidRPr="009B46CF">
        <w:rPr>
          <w:rFonts w:ascii="Times New Roman" w:hAnsi="Times New Roman" w:cs="Times New Roman"/>
          <w:sz w:val="24"/>
          <w:szCs w:val="24"/>
        </w:rPr>
        <w:t xml:space="preserve"> </w:t>
      </w:r>
      <w:r w:rsidRPr="009B46CF">
        <w:rPr>
          <w:rFonts w:ascii="Times New Roman" w:hAnsi="Times New Roman" w:cs="Times New Roman"/>
          <w:sz w:val="24"/>
          <w:szCs w:val="24"/>
        </w:rPr>
        <w:t xml:space="preserve"> </w:t>
      </w:r>
      <w:r w:rsidR="006F4BF7">
        <w:rPr>
          <w:rFonts w:ascii="Times New Roman" w:hAnsi="Times New Roman" w:cs="Times New Roman"/>
          <w:sz w:val="24"/>
          <w:szCs w:val="24"/>
        </w:rPr>
        <w:t>16</w:t>
      </w:r>
      <w:r w:rsidR="0034253C">
        <w:rPr>
          <w:rFonts w:ascii="Times New Roman" w:hAnsi="Times New Roman" w:cs="Times New Roman"/>
          <w:sz w:val="24"/>
          <w:szCs w:val="24"/>
        </w:rPr>
        <w:t xml:space="preserve">,00 zł za udział </w:t>
      </w:r>
      <w:r w:rsidRPr="009B46CF">
        <w:rPr>
          <w:rFonts w:ascii="Times New Roman" w:hAnsi="Times New Roman" w:cs="Times New Roman"/>
          <w:sz w:val="24"/>
          <w:szCs w:val="24"/>
        </w:rPr>
        <w:t xml:space="preserve">w </w:t>
      </w:r>
      <w:r w:rsidR="00135811" w:rsidRPr="00FA54F0">
        <w:rPr>
          <w:rFonts w:ascii="Times New Roman" w:hAnsi="Times New Roman" w:cs="Times New Roman"/>
          <w:sz w:val="24"/>
          <w:szCs w:val="24"/>
        </w:rPr>
        <w:t xml:space="preserve">szkoleniu </w:t>
      </w:r>
      <w:r w:rsidR="00135811">
        <w:rPr>
          <w:rFonts w:ascii="Times New Roman" w:hAnsi="Times New Roman" w:cs="Times New Roman"/>
          <w:sz w:val="24"/>
          <w:szCs w:val="24"/>
        </w:rPr>
        <w:t>lub ćwiczeniu</w:t>
      </w:r>
      <w:r w:rsidR="00135811" w:rsidRPr="009B46CF">
        <w:rPr>
          <w:rFonts w:ascii="Times New Roman" w:hAnsi="Times New Roman" w:cs="Times New Roman"/>
          <w:sz w:val="24"/>
          <w:szCs w:val="24"/>
        </w:rPr>
        <w:t xml:space="preserve"> </w:t>
      </w:r>
      <w:r w:rsidRPr="009B46CF">
        <w:rPr>
          <w:rFonts w:ascii="Times New Roman" w:hAnsi="Times New Roman" w:cs="Times New Roman"/>
          <w:sz w:val="24"/>
          <w:szCs w:val="24"/>
        </w:rPr>
        <w:t>jest niższa</w:t>
      </w:r>
      <w:r w:rsidR="002172FB" w:rsidRPr="009B46CF">
        <w:rPr>
          <w:rFonts w:ascii="Times New Roman" w:hAnsi="Times New Roman" w:cs="Times New Roman"/>
          <w:sz w:val="24"/>
          <w:szCs w:val="24"/>
        </w:rPr>
        <w:t xml:space="preserve"> </w:t>
      </w:r>
      <w:r w:rsidRPr="009B46CF">
        <w:rPr>
          <w:rFonts w:ascii="Times New Roman" w:hAnsi="Times New Roman" w:cs="Times New Roman"/>
          <w:sz w:val="24"/>
          <w:szCs w:val="24"/>
        </w:rPr>
        <w:t xml:space="preserve">od 1/175 </w:t>
      </w:r>
      <w:r w:rsidR="00833AB8" w:rsidRPr="009B46CF">
        <w:rPr>
          <w:rFonts w:ascii="Times New Roman" w:hAnsi="Times New Roman" w:cs="Times New Roman"/>
          <w:sz w:val="24"/>
          <w:szCs w:val="24"/>
        </w:rPr>
        <w:t>wskazanej kwoty i spełnia założenia wskazane w ustawie.</w:t>
      </w:r>
    </w:p>
    <w:sectPr w:rsidR="002F1B81" w:rsidRPr="00974DFA" w:rsidSect="00B72CC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038B8"/>
    <w:multiLevelType w:val="hybridMultilevel"/>
    <w:tmpl w:val="70CCC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CE"/>
    <w:rsid w:val="0002285A"/>
    <w:rsid w:val="00031876"/>
    <w:rsid w:val="0007111F"/>
    <w:rsid w:val="00073318"/>
    <w:rsid w:val="000A14CE"/>
    <w:rsid w:val="000F3AAC"/>
    <w:rsid w:val="001325C9"/>
    <w:rsid w:val="00135811"/>
    <w:rsid w:val="00140ED2"/>
    <w:rsid w:val="00144FC3"/>
    <w:rsid w:val="001538C1"/>
    <w:rsid w:val="00153C23"/>
    <w:rsid w:val="00160CB0"/>
    <w:rsid w:val="001840CC"/>
    <w:rsid w:val="001C2EBD"/>
    <w:rsid w:val="002172FB"/>
    <w:rsid w:val="00275B63"/>
    <w:rsid w:val="00296A5C"/>
    <w:rsid w:val="002C7F92"/>
    <w:rsid w:val="002F1B81"/>
    <w:rsid w:val="003202BA"/>
    <w:rsid w:val="00327069"/>
    <w:rsid w:val="0034253C"/>
    <w:rsid w:val="00373EC4"/>
    <w:rsid w:val="003C40DE"/>
    <w:rsid w:val="003D144F"/>
    <w:rsid w:val="003D284B"/>
    <w:rsid w:val="003F05FA"/>
    <w:rsid w:val="003F1EA5"/>
    <w:rsid w:val="004170D2"/>
    <w:rsid w:val="00467A9D"/>
    <w:rsid w:val="004953DF"/>
    <w:rsid w:val="004A6442"/>
    <w:rsid w:val="004B2E4C"/>
    <w:rsid w:val="004F791A"/>
    <w:rsid w:val="00513A11"/>
    <w:rsid w:val="00525972"/>
    <w:rsid w:val="00561568"/>
    <w:rsid w:val="00563C83"/>
    <w:rsid w:val="00597438"/>
    <w:rsid w:val="005A7187"/>
    <w:rsid w:val="005C3FDB"/>
    <w:rsid w:val="005D788B"/>
    <w:rsid w:val="00603745"/>
    <w:rsid w:val="006753EF"/>
    <w:rsid w:val="006E46D6"/>
    <w:rsid w:val="006E772B"/>
    <w:rsid w:val="006F4BF7"/>
    <w:rsid w:val="00710181"/>
    <w:rsid w:val="00722C98"/>
    <w:rsid w:val="007319D7"/>
    <w:rsid w:val="0073753E"/>
    <w:rsid w:val="007623FF"/>
    <w:rsid w:val="007D5BA7"/>
    <w:rsid w:val="007E08B5"/>
    <w:rsid w:val="007E1619"/>
    <w:rsid w:val="007E73F0"/>
    <w:rsid w:val="007F7BF6"/>
    <w:rsid w:val="00802748"/>
    <w:rsid w:val="00802BE1"/>
    <w:rsid w:val="008214CF"/>
    <w:rsid w:val="00833AB8"/>
    <w:rsid w:val="008748AA"/>
    <w:rsid w:val="008866B9"/>
    <w:rsid w:val="008B7D13"/>
    <w:rsid w:val="00906E49"/>
    <w:rsid w:val="009170D0"/>
    <w:rsid w:val="009376A0"/>
    <w:rsid w:val="00960E7F"/>
    <w:rsid w:val="0096723D"/>
    <w:rsid w:val="00967DAD"/>
    <w:rsid w:val="00973D9B"/>
    <w:rsid w:val="00974DFA"/>
    <w:rsid w:val="009A13E0"/>
    <w:rsid w:val="009A6444"/>
    <w:rsid w:val="009B46CF"/>
    <w:rsid w:val="009D5690"/>
    <w:rsid w:val="009F7968"/>
    <w:rsid w:val="00A44608"/>
    <w:rsid w:val="00A73D26"/>
    <w:rsid w:val="00AA7D0C"/>
    <w:rsid w:val="00AC3145"/>
    <w:rsid w:val="00AD6317"/>
    <w:rsid w:val="00AF4546"/>
    <w:rsid w:val="00AF5E43"/>
    <w:rsid w:val="00B01840"/>
    <w:rsid w:val="00B15C40"/>
    <w:rsid w:val="00B34D5F"/>
    <w:rsid w:val="00B40534"/>
    <w:rsid w:val="00B6314F"/>
    <w:rsid w:val="00B72CC1"/>
    <w:rsid w:val="00B81F3B"/>
    <w:rsid w:val="00B8276A"/>
    <w:rsid w:val="00B840B8"/>
    <w:rsid w:val="00B9327A"/>
    <w:rsid w:val="00B96FF3"/>
    <w:rsid w:val="00BD79F0"/>
    <w:rsid w:val="00BE20D7"/>
    <w:rsid w:val="00C10333"/>
    <w:rsid w:val="00C20BEC"/>
    <w:rsid w:val="00C25689"/>
    <w:rsid w:val="00C35D45"/>
    <w:rsid w:val="00C9438D"/>
    <w:rsid w:val="00CB1EDB"/>
    <w:rsid w:val="00CB6DD7"/>
    <w:rsid w:val="00CF1733"/>
    <w:rsid w:val="00D44A0C"/>
    <w:rsid w:val="00D44F50"/>
    <w:rsid w:val="00D8545A"/>
    <w:rsid w:val="00DF2B62"/>
    <w:rsid w:val="00DF3E05"/>
    <w:rsid w:val="00E014A3"/>
    <w:rsid w:val="00E17346"/>
    <w:rsid w:val="00E66217"/>
    <w:rsid w:val="00E71AD4"/>
    <w:rsid w:val="00E72BF2"/>
    <w:rsid w:val="00E86743"/>
    <w:rsid w:val="00EE4FFB"/>
    <w:rsid w:val="00EE5CDD"/>
    <w:rsid w:val="00F075CA"/>
    <w:rsid w:val="00F30128"/>
    <w:rsid w:val="00F4075A"/>
    <w:rsid w:val="00F5064C"/>
    <w:rsid w:val="00FA54F0"/>
    <w:rsid w:val="00FE0391"/>
    <w:rsid w:val="00FE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1489B"/>
  <w15:chartTrackingRefBased/>
  <w15:docId w15:val="{6F108C05-DF2C-4DBB-98DB-70ABC8DC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5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9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A5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440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Władysław Koćwin</dc:creator>
  <cp:keywords/>
  <dc:description/>
  <cp:lastModifiedBy>Mariusz Kramarz</cp:lastModifiedBy>
  <cp:revision>23</cp:revision>
  <cp:lastPrinted>2025-12-30T08:23:00Z</cp:lastPrinted>
  <dcterms:created xsi:type="dcterms:W3CDTF">2022-03-21T12:11:00Z</dcterms:created>
  <dcterms:modified xsi:type="dcterms:W3CDTF">2025-12-30T08:24:00Z</dcterms:modified>
</cp:coreProperties>
</file>