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2383" w14:textId="77777777" w:rsidR="00BC6389" w:rsidRPr="003C5C58" w:rsidRDefault="00BC6389" w:rsidP="00BC6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58"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55241CD9" w14:textId="3222F708" w:rsidR="00BC6389" w:rsidRPr="003C5C58" w:rsidRDefault="00335F7E" w:rsidP="00BC6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……………/202</w:t>
      </w:r>
      <w:r w:rsidR="00AA14E8">
        <w:rPr>
          <w:rFonts w:ascii="Times New Roman" w:hAnsi="Times New Roman" w:cs="Times New Roman"/>
          <w:b/>
          <w:sz w:val="24"/>
          <w:szCs w:val="24"/>
        </w:rPr>
        <w:t>6</w:t>
      </w:r>
    </w:p>
    <w:p w14:paraId="65739CE0" w14:textId="77777777" w:rsidR="00BC6389" w:rsidRPr="003C5C58" w:rsidRDefault="00BC6389" w:rsidP="00BC6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58">
        <w:rPr>
          <w:rFonts w:ascii="Times New Roman" w:hAnsi="Times New Roman" w:cs="Times New Roman"/>
          <w:b/>
          <w:sz w:val="24"/>
          <w:szCs w:val="24"/>
        </w:rPr>
        <w:t xml:space="preserve">RADY MIEJSKIEJ W MIĘDZYBORZU </w:t>
      </w:r>
    </w:p>
    <w:p w14:paraId="1F563ABB" w14:textId="78850277" w:rsidR="00BC6389" w:rsidRPr="003C5C58" w:rsidRDefault="00335F7E" w:rsidP="00BC63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………………….. 202</w:t>
      </w:r>
      <w:r w:rsidR="00AA14E8">
        <w:rPr>
          <w:rFonts w:ascii="Times New Roman" w:hAnsi="Times New Roman" w:cs="Times New Roman"/>
          <w:sz w:val="24"/>
          <w:szCs w:val="24"/>
        </w:rPr>
        <w:t>6</w:t>
      </w:r>
      <w:r w:rsidR="00BC6389" w:rsidRPr="003C5C5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A17ED5A" w14:textId="77777777" w:rsidR="00BC6389" w:rsidRPr="003C5C58" w:rsidRDefault="00BC6389" w:rsidP="00BC63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F9723C" w14:textId="59396530" w:rsidR="00BC6389" w:rsidRPr="003C5C58" w:rsidRDefault="00BC6389" w:rsidP="00BC6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58">
        <w:rPr>
          <w:rFonts w:ascii="Times New Roman" w:hAnsi="Times New Roman" w:cs="Times New Roman"/>
          <w:b/>
          <w:sz w:val="24"/>
          <w:szCs w:val="24"/>
        </w:rPr>
        <w:t>w sprawie przyjęcia programu opieki nad zwierzętami bezdomnymi oraz zapobieganie bezdomności zwierząt na terenie miast</w:t>
      </w:r>
      <w:r w:rsidR="00335F7E">
        <w:rPr>
          <w:rFonts w:ascii="Times New Roman" w:hAnsi="Times New Roman" w:cs="Times New Roman"/>
          <w:b/>
          <w:sz w:val="24"/>
          <w:szCs w:val="24"/>
        </w:rPr>
        <w:t>a i gminy Międzybórz na rok 202</w:t>
      </w:r>
      <w:r w:rsidR="00AA14E8">
        <w:rPr>
          <w:rFonts w:ascii="Times New Roman" w:hAnsi="Times New Roman" w:cs="Times New Roman"/>
          <w:b/>
          <w:sz w:val="24"/>
          <w:szCs w:val="24"/>
        </w:rPr>
        <w:t>6</w:t>
      </w:r>
      <w:r w:rsidRPr="003C5C58">
        <w:rPr>
          <w:rFonts w:ascii="Times New Roman" w:hAnsi="Times New Roman" w:cs="Times New Roman"/>
          <w:b/>
          <w:sz w:val="24"/>
          <w:szCs w:val="24"/>
        </w:rPr>
        <w:t>.</w:t>
      </w:r>
    </w:p>
    <w:p w14:paraId="06A027CA" w14:textId="77777777" w:rsidR="00BC6389" w:rsidRPr="003C5C58" w:rsidRDefault="00BC6389" w:rsidP="00BC6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32881" w14:textId="68E6AD8A" w:rsidR="00BC6389" w:rsidRPr="003C5C58" w:rsidRDefault="00BC6389" w:rsidP="00BC6389">
      <w:pPr>
        <w:jc w:val="both"/>
        <w:rPr>
          <w:rFonts w:ascii="Times New Roman" w:hAnsi="Times New Roman" w:cs="Times New Roman"/>
          <w:sz w:val="24"/>
          <w:szCs w:val="24"/>
        </w:rPr>
      </w:pPr>
      <w:r w:rsidRPr="00B4672D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</w:t>
      </w:r>
      <w:r w:rsidR="00B7351A" w:rsidRPr="00B4672D">
        <w:rPr>
          <w:rFonts w:ascii="Times New Roman" w:hAnsi="Times New Roman" w:cs="Times New Roman"/>
          <w:sz w:val="24"/>
          <w:szCs w:val="24"/>
        </w:rPr>
        <w:t>gminnym (</w:t>
      </w:r>
      <w:r w:rsidR="005D26AC" w:rsidRPr="00B4672D">
        <w:rPr>
          <w:rFonts w:ascii="Times New Roman" w:hAnsi="Times New Roman" w:cs="Times New Roman"/>
          <w:sz w:val="24"/>
          <w:szCs w:val="24"/>
        </w:rPr>
        <w:t>t.j. Dz. U. z 202</w:t>
      </w:r>
      <w:r w:rsidR="00B4672D" w:rsidRPr="00B4672D">
        <w:rPr>
          <w:rFonts w:ascii="Times New Roman" w:hAnsi="Times New Roman" w:cs="Times New Roman"/>
          <w:sz w:val="24"/>
          <w:szCs w:val="24"/>
        </w:rPr>
        <w:t>5</w:t>
      </w:r>
      <w:r w:rsidR="00335F7E" w:rsidRPr="00B4672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4672D" w:rsidRPr="00B4672D">
        <w:rPr>
          <w:rFonts w:ascii="Times New Roman" w:hAnsi="Times New Roman" w:cs="Times New Roman"/>
          <w:sz w:val="24"/>
          <w:szCs w:val="24"/>
        </w:rPr>
        <w:t>1153</w:t>
      </w:r>
      <w:r w:rsidRPr="00B4672D">
        <w:rPr>
          <w:rFonts w:ascii="Times New Roman" w:hAnsi="Times New Roman" w:cs="Times New Roman"/>
          <w:sz w:val="24"/>
          <w:szCs w:val="24"/>
        </w:rPr>
        <w:t xml:space="preserve"> </w:t>
      </w:r>
      <w:r w:rsidR="005D26AC" w:rsidRPr="00B4672D">
        <w:rPr>
          <w:rFonts w:ascii="Times New Roman" w:hAnsi="Times New Roman" w:cs="Times New Roman"/>
          <w:sz w:val="24"/>
          <w:szCs w:val="24"/>
        </w:rPr>
        <w:t>z</w:t>
      </w:r>
      <w:r w:rsidR="00251571">
        <w:rPr>
          <w:rFonts w:ascii="Times New Roman" w:hAnsi="Times New Roman" w:cs="Times New Roman"/>
          <w:sz w:val="24"/>
          <w:szCs w:val="24"/>
        </w:rPr>
        <w:t>e</w:t>
      </w:r>
      <w:r w:rsidR="005D26AC" w:rsidRPr="00B4672D">
        <w:rPr>
          <w:rFonts w:ascii="Times New Roman" w:hAnsi="Times New Roman" w:cs="Times New Roman"/>
          <w:sz w:val="24"/>
          <w:szCs w:val="24"/>
        </w:rPr>
        <w:t xml:space="preserve"> zm</w:t>
      </w:r>
      <w:r w:rsidRPr="00B4672D">
        <w:rPr>
          <w:rFonts w:ascii="Times New Roman" w:hAnsi="Times New Roman" w:cs="Times New Roman"/>
          <w:sz w:val="24"/>
          <w:szCs w:val="24"/>
        </w:rPr>
        <w:t>.) oraz art. 11a  ustawy z dnia 21 sierpnia 1997 r.</w:t>
      </w:r>
      <w:r w:rsidR="003C5C58" w:rsidRPr="00B4672D">
        <w:rPr>
          <w:rFonts w:ascii="Times New Roman" w:hAnsi="Times New Roman" w:cs="Times New Roman"/>
          <w:sz w:val="24"/>
          <w:szCs w:val="24"/>
        </w:rPr>
        <w:t xml:space="preserve"> </w:t>
      </w:r>
      <w:r w:rsidRPr="00B4672D">
        <w:rPr>
          <w:rFonts w:ascii="Times New Roman" w:hAnsi="Times New Roman" w:cs="Times New Roman"/>
          <w:sz w:val="24"/>
          <w:szCs w:val="24"/>
        </w:rPr>
        <w:t xml:space="preserve">o ochronie zwierząt (t.j. Dz. U. </w:t>
      </w:r>
      <w:r w:rsidR="003C5C58" w:rsidRPr="00B4672D">
        <w:rPr>
          <w:rFonts w:ascii="Times New Roman" w:hAnsi="Times New Roman" w:cs="Times New Roman"/>
          <w:sz w:val="24"/>
          <w:szCs w:val="24"/>
        </w:rPr>
        <w:t>z 2023</w:t>
      </w:r>
      <w:r w:rsidRPr="00B4672D">
        <w:rPr>
          <w:rFonts w:ascii="Times New Roman" w:hAnsi="Times New Roman" w:cs="Times New Roman"/>
          <w:sz w:val="24"/>
          <w:szCs w:val="24"/>
        </w:rPr>
        <w:t xml:space="preserve"> r., p</w:t>
      </w:r>
      <w:r w:rsidR="003C5C58" w:rsidRPr="00B4672D">
        <w:rPr>
          <w:rFonts w:ascii="Times New Roman" w:hAnsi="Times New Roman" w:cs="Times New Roman"/>
          <w:sz w:val="24"/>
          <w:szCs w:val="24"/>
        </w:rPr>
        <w:t>oz. 1580</w:t>
      </w:r>
      <w:r w:rsidR="005D26AC" w:rsidRPr="00B4672D">
        <w:rPr>
          <w:rFonts w:ascii="Times New Roman" w:hAnsi="Times New Roman" w:cs="Times New Roman"/>
          <w:sz w:val="24"/>
          <w:szCs w:val="24"/>
        </w:rPr>
        <w:t xml:space="preserve"> z</w:t>
      </w:r>
      <w:r w:rsidR="00251571">
        <w:rPr>
          <w:rFonts w:ascii="Times New Roman" w:hAnsi="Times New Roman" w:cs="Times New Roman"/>
          <w:sz w:val="24"/>
          <w:szCs w:val="24"/>
        </w:rPr>
        <w:t>e zm.</w:t>
      </w:r>
      <w:r w:rsidRPr="00B4672D">
        <w:rPr>
          <w:rFonts w:ascii="Times New Roman" w:hAnsi="Times New Roman" w:cs="Times New Roman"/>
          <w:sz w:val="24"/>
          <w:szCs w:val="24"/>
        </w:rPr>
        <w:t>) Rada Miejska w Międzyborzu uchwala co następuje:</w:t>
      </w:r>
    </w:p>
    <w:p w14:paraId="64D5B893" w14:textId="1F36BEBA" w:rsidR="00BC6389" w:rsidRPr="00251571" w:rsidRDefault="00BC6389" w:rsidP="0025157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571">
        <w:rPr>
          <w:rFonts w:ascii="Times New Roman" w:hAnsi="Times New Roman" w:cs="Times New Roman"/>
          <w:sz w:val="24"/>
          <w:szCs w:val="24"/>
        </w:rPr>
        <w:t>Przyjmuje się Program opieki nad zwierzętami bezdomnymi oraz zapobiegania bezdomności zwierząt na terenie miast</w:t>
      </w:r>
      <w:r w:rsidR="00335F7E" w:rsidRPr="00251571">
        <w:rPr>
          <w:rFonts w:ascii="Times New Roman" w:hAnsi="Times New Roman" w:cs="Times New Roman"/>
          <w:sz w:val="24"/>
          <w:szCs w:val="24"/>
        </w:rPr>
        <w:t xml:space="preserve">a i gminy Międzybórz </w:t>
      </w:r>
      <w:r w:rsidR="00E311A3" w:rsidRPr="00251571">
        <w:rPr>
          <w:rFonts w:ascii="Times New Roman" w:hAnsi="Times New Roman" w:cs="Times New Roman"/>
          <w:sz w:val="24"/>
          <w:szCs w:val="24"/>
        </w:rPr>
        <w:t>n</w:t>
      </w:r>
      <w:r w:rsidR="00335F7E" w:rsidRPr="00251571">
        <w:rPr>
          <w:rFonts w:ascii="Times New Roman" w:hAnsi="Times New Roman" w:cs="Times New Roman"/>
          <w:sz w:val="24"/>
          <w:szCs w:val="24"/>
        </w:rPr>
        <w:t>a rok 202</w:t>
      </w:r>
      <w:r w:rsidR="00AA14E8" w:rsidRPr="00251571">
        <w:rPr>
          <w:rFonts w:ascii="Times New Roman" w:hAnsi="Times New Roman" w:cs="Times New Roman"/>
          <w:sz w:val="24"/>
          <w:szCs w:val="24"/>
        </w:rPr>
        <w:t>6</w:t>
      </w:r>
      <w:r w:rsidRPr="00251571">
        <w:rPr>
          <w:rFonts w:ascii="Times New Roman" w:hAnsi="Times New Roman" w:cs="Times New Roman"/>
          <w:sz w:val="24"/>
          <w:szCs w:val="24"/>
        </w:rPr>
        <w:t xml:space="preserve"> r. w brzmieniu</w:t>
      </w:r>
      <w:r w:rsidR="003C5C58" w:rsidRPr="0025157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51571">
        <w:rPr>
          <w:rFonts w:ascii="Times New Roman" w:hAnsi="Times New Roman" w:cs="Times New Roman"/>
          <w:sz w:val="24"/>
          <w:szCs w:val="24"/>
        </w:rPr>
        <w:t xml:space="preserve"> w załączniku do uchwały.</w:t>
      </w:r>
    </w:p>
    <w:p w14:paraId="7616C5D4" w14:textId="303BD901" w:rsidR="00BC6389" w:rsidRPr="00251571" w:rsidRDefault="00BC6389" w:rsidP="0025157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571">
        <w:rPr>
          <w:rFonts w:ascii="Times New Roman" w:hAnsi="Times New Roman" w:cs="Times New Roman"/>
          <w:sz w:val="24"/>
          <w:szCs w:val="24"/>
        </w:rPr>
        <w:t>Wykonanie uchwały powierza się Burmistrzowi Miasta i Gminy Międzybórz.</w:t>
      </w:r>
    </w:p>
    <w:p w14:paraId="62B03B77" w14:textId="4EFFA050" w:rsidR="00FC6E6F" w:rsidRPr="00251571" w:rsidRDefault="00BC6389" w:rsidP="00251571">
      <w:pPr>
        <w:pStyle w:val="Akapitzlist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571">
        <w:rPr>
          <w:rFonts w:ascii="Times New Roman" w:hAnsi="Times New Roman" w:cs="Times New Roman"/>
          <w:sz w:val="24"/>
          <w:szCs w:val="24"/>
        </w:rPr>
        <w:t>Uchwała wchodzi w</w:t>
      </w:r>
      <w:r w:rsidRPr="00251571">
        <w:rPr>
          <w:rFonts w:ascii="Times New Roman" w:eastAsia="Calibri" w:hAnsi="Times New Roman" w:cs="Times New Roman"/>
          <w:sz w:val="24"/>
          <w:szCs w:val="24"/>
        </w:rPr>
        <w:t xml:space="preserve"> życie po upływie 14 dni od dnia jej ogłoszenia</w:t>
      </w:r>
      <w:r w:rsidR="003C5C58" w:rsidRPr="00251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571">
        <w:rPr>
          <w:rFonts w:ascii="Times New Roman" w:eastAsia="Calibri" w:hAnsi="Times New Roman" w:cs="Times New Roman"/>
          <w:sz w:val="24"/>
          <w:szCs w:val="24"/>
        </w:rPr>
        <w:t>w Dzienniku Urzędowym Województwa Dolnośląskiego</w:t>
      </w:r>
    </w:p>
    <w:p w14:paraId="5C5CE22E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FA705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59046F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6D2BC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CB7AA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15BFCA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5CE3F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36F71E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27832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DA44D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38B522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481787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86666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606884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6B33D5" w14:textId="77777777" w:rsidR="008D7F4B" w:rsidRDefault="008D7F4B" w:rsidP="00BC63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06C879" w14:textId="77777777" w:rsidR="00251571" w:rsidRDefault="008D7F4B" w:rsidP="008D7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ECD967" w14:textId="3FB60C68" w:rsidR="008D7F4B" w:rsidRDefault="008D7F4B" w:rsidP="00251571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uchwały Nr ……….</w:t>
      </w:r>
    </w:p>
    <w:p w14:paraId="6B5D437E" w14:textId="77777777" w:rsidR="008D7F4B" w:rsidRDefault="008D7F4B" w:rsidP="008D7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Rady Miejskiej w Międzyborzu </w:t>
      </w:r>
    </w:p>
    <w:p w14:paraId="73F33B5F" w14:textId="134A0A20" w:rsidR="008D7F4B" w:rsidRDefault="008D7F4B" w:rsidP="008D7F4B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 dnia ……………….. 202</w:t>
      </w:r>
      <w:r w:rsidR="002515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5399C6D" w14:textId="77777777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2F79D" w14:textId="4E762C5B" w:rsidR="008D7F4B" w:rsidRDefault="008D7F4B" w:rsidP="008D7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OPIEKI NAD ZWIERZĘTAMI BEZDOMNYMI ORAZ ZAPOBIEGANIA BEZDOMNOŚCI ZWIERZĄT NA TERENIE MIASTA I GMINY MIĘDZYBÓRZ W 202</w:t>
      </w:r>
      <w:r w:rsidR="0025157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451F8BC" w14:textId="77777777" w:rsidR="008D7F4B" w:rsidRDefault="008D7F4B" w:rsidP="008D7F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00EB3" w14:textId="77777777" w:rsidR="008D7F4B" w:rsidRDefault="008D7F4B" w:rsidP="008D7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WPROWADZENIE</w:t>
      </w:r>
    </w:p>
    <w:p w14:paraId="1E00D108" w14:textId="77777777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Zwierzę jako istota żyjąca, zdolna do odczuwania cierpienia, nie jest rzeczą.</w:t>
      </w:r>
    </w:p>
    <w:p w14:paraId="205FD7E1" w14:textId="77777777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Człowiek jest mu winien poszanowanie, ochronę i opiekę (art. 1 ust. 1 ustawy z dnia 21 sierpnia 1997 r. o ochronie zwierząt) </w:t>
      </w:r>
    </w:p>
    <w:p w14:paraId="17E9A084" w14:textId="77777777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program opieki nad zwierzętami bezdomnymi oraz zapobiegania bezdomności zwierząt na terenie Gminy Międzybórz ma zastosowanie do zwierząt domowych,                                     w szczególności psów i kotów, w tym kotów wolnożyjących oraz zwierząt gospodarskich.</w:t>
      </w:r>
    </w:p>
    <w:p w14:paraId="78BFB041" w14:textId="77777777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Głównymi przyczynami bezdomności zwierząt są:</w:t>
      </w:r>
    </w:p>
    <w:p w14:paraId="6CD9B8AE" w14:textId="77777777" w:rsidR="008D7F4B" w:rsidRDefault="008D7F4B" w:rsidP="008D7F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Niekontrolowane rozmnażanie.</w:t>
      </w:r>
    </w:p>
    <w:p w14:paraId="778EC9D8" w14:textId="77777777" w:rsidR="008D7F4B" w:rsidRDefault="008D7F4B" w:rsidP="008D7F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Porzucanie zwierząt przez właścicieli.</w:t>
      </w:r>
    </w:p>
    <w:p w14:paraId="3BE24D31" w14:textId="77777777" w:rsidR="008D7F4B" w:rsidRDefault="008D7F4B" w:rsidP="008D7F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Ucieczki zwierząt.</w:t>
      </w:r>
    </w:p>
    <w:p w14:paraId="73B83607" w14:textId="77777777" w:rsidR="008D7F4B" w:rsidRDefault="008D7F4B" w:rsidP="008D7F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edukacji i wiedzy społeczeństwa w zakresie metod zapobiegania bezdomności ze szczególnym uwzględnieniem sterylizacji i kastracji.</w:t>
      </w:r>
    </w:p>
    <w:p w14:paraId="7CFD9397" w14:textId="77777777" w:rsidR="008D7F4B" w:rsidRDefault="008D7F4B" w:rsidP="008D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1. Cele i zadania Programu</w:t>
      </w:r>
    </w:p>
    <w:p w14:paraId="2713FB2C" w14:textId="1299FD47" w:rsidR="008D7F4B" w:rsidRDefault="008D7F4B" w:rsidP="008D7F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Programu jest zapobiegania bezdomności zwierząt oraz opieka nad zwierzętami bezdomnymi na terenie Gminy Międzybórz w 202</w:t>
      </w:r>
      <w:r w:rsidR="002515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4978F71" w14:textId="77777777" w:rsidR="008D7F4B" w:rsidRDefault="008D7F4B" w:rsidP="008D7F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Programu Gmina Międzybórz realizuje następujące zadania:</w:t>
      </w:r>
    </w:p>
    <w:p w14:paraId="0566AE55" w14:textId="77777777" w:rsidR="008D7F4B" w:rsidRDefault="008D7F4B" w:rsidP="008D7F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bezdomnym zwierzętom miejsca w schronisku dla zwierząt;</w:t>
      </w:r>
    </w:p>
    <w:p w14:paraId="4F3AA2E8" w14:textId="77777777" w:rsidR="008D7F4B" w:rsidRDefault="008D7F4B" w:rsidP="008D7F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opiekę nad wolnożyjącymi kotami, w tym ich dokarmianie;</w:t>
      </w:r>
    </w:p>
    <w:p w14:paraId="178888AF" w14:textId="77777777" w:rsidR="008D7F4B" w:rsidRDefault="008D7F4B" w:rsidP="008D7F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odławianie bezdomnych zwierząt;</w:t>
      </w:r>
    </w:p>
    <w:p w14:paraId="6BF0525A" w14:textId="77777777" w:rsidR="008D7F4B" w:rsidRDefault="008D7F4B" w:rsidP="008D7F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obligatoryjną sterylizację albo kastrację zwierząt w schronisku dla zwierząt;</w:t>
      </w:r>
    </w:p>
    <w:p w14:paraId="7D942A0C" w14:textId="77777777" w:rsidR="008D7F4B" w:rsidRDefault="008D7F4B" w:rsidP="008D7F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poszukiwanie właścicieli dla bezdomnych zwierząt;</w:t>
      </w:r>
    </w:p>
    <w:p w14:paraId="381E092B" w14:textId="77777777" w:rsidR="008D7F4B" w:rsidRDefault="008D7F4B" w:rsidP="008D7F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usypianie ślepych miotów;</w:t>
      </w:r>
    </w:p>
    <w:p w14:paraId="4CE12FF7" w14:textId="77777777" w:rsidR="00251571" w:rsidRPr="00251571" w:rsidRDefault="008D7F4B" w:rsidP="00251571">
      <w:pPr>
        <w:pStyle w:val="Akapitzlist"/>
        <w:numPr>
          <w:ilvl w:val="0"/>
          <w:numId w:val="3"/>
        </w:numPr>
        <w:jc w:val="both"/>
        <w:rPr>
          <w:rStyle w:val="markedcontent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zapewnienie opieki zwierzęciu, którego właściciel lub opiekun zmarł albo nie może sprawować opieki z przyczyn od niego niezależnych;</w:t>
      </w:r>
    </w:p>
    <w:p w14:paraId="3FD363AE" w14:textId="3534FD2B" w:rsidR="008D7F4B" w:rsidRDefault="008D7F4B" w:rsidP="00251571">
      <w:pPr>
        <w:pStyle w:val="Akapitzlist"/>
        <w:numPr>
          <w:ilvl w:val="0"/>
          <w:numId w:val="3"/>
        </w:numPr>
        <w:jc w:val="both"/>
      </w:pPr>
      <w:r w:rsidRPr="00251571">
        <w:rPr>
          <w:rFonts w:ascii="Times New Roman" w:hAnsi="Times New Roman" w:cs="Times New Roman"/>
          <w:sz w:val="24"/>
          <w:szCs w:val="24"/>
        </w:rPr>
        <w:t>wskazanie gospodarstwa rolnego w celu zapewnienia miejsca dla zwierząt gospodarskich;</w:t>
      </w:r>
    </w:p>
    <w:p w14:paraId="2BA3DFDB" w14:textId="77777777" w:rsidR="008D7F4B" w:rsidRDefault="008D7F4B" w:rsidP="008D7F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całodobowej opieki weterynaryjnej w przypadku zdarzeń drogowych                             z udziałem zwierząt.</w:t>
      </w:r>
    </w:p>
    <w:p w14:paraId="48CF9FA3" w14:textId="77777777" w:rsidR="008D7F4B" w:rsidRDefault="008D7F4B" w:rsidP="008D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 Odpowiedzialność za działania związanie z realizacją programu</w:t>
      </w:r>
    </w:p>
    <w:p w14:paraId="602C0A34" w14:textId="77777777" w:rsidR="008D7F4B" w:rsidRDefault="008D7F4B" w:rsidP="008D7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związane z realizacją Programu prowadzą:</w:t>
      </w:r>
    </w:p>
    <w:p w14:paraId="14904C81" w14:textId="77777777" w:rsidR="008D7F4B" w:rsidRDefault="008D7F4B" w:rsidP="008D7F4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Międzybórz;</w:t>
      </w:r>
    </w:p>
    <w:p w14:paraId="7ED39BA5" w14:textId="77777777" w:rsidR="008D7F4B" w:rsidRDefault="008D7F4B" w:rsidP="008D7F4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DEX-Jolanta Furman, Poniatowice 39, 56-400 Oleśnica;</w:t>
      </w:r>
    </w:p>
    <w:p w14:paraId="1706FE48" w14:textId="77777777" w:rsidR="008D7F4B" w:rsidRDefault="008D7F4B" w:rsidP="008D7F4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lastRenderedPageBreak/>
        <w:t>Gabinet Weterynaryjny Drobvet Monika Chmielewska – Władyka Oska Piła 22; 56-513 Międzybórz;</w:t>
      </w:r>
    </w:p>
    <w:p w14:paraId="0255D505" w14:textId="77777777" w:rsidR="008D7F4B" w:rsidRDefault="008D7F4B" w:rsidP="008D7F4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Schronisko dla zwierząt – Fundacja „Zwierzyniec” w Szczytach, ul. Wieluńska 178a, 98-355 Działoszyn;</w:t>
      </w:r>
    </w:p>
    <w:p w14:paraId="31D9D185" w14:textId="77777777" w:rsidR="008D7F4B" w:rsidRDefault="008D7F4B" w:rsidP="008D7F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Gospodarstwo Rolne Paweł Drozd Niwki Książęce 39, 56-513 Międzybórz; </w:t>
      </w:r>
    </w:p>
    <w:p w14:paraId="0C47B7B5" w14:textId="13F69B72" w:rsidR="008D7F4B" w:rsidRDefault="00DF3E65" w:rsidP="008D7F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D7F4B">
        <w:rPr>
          <w:rFonts w:ascii="Times New Roman" w:hAnsi="Times New Roman" w:cs="Times New Roman"/>
          <w:sz w:val="24"/>
          <w:szCs w:val="24"/>
        </w:rPr>
        <w:t>połeczni opiekunowie kotów wolnożyjących.</w:t>
      </w:r>
    </w:p>
    <w:p w14:paraId="365F63CF" w14:textId="77777777" w:rsidR="008D7F4B" w:rsidRDefault="008D7F4B" w:rsidP="008D7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4D9DD" w14:textId="77777777" w:rsidR="008D7F4B" w:rsidRDefault="008D7F4B" w:rsidP="008D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 Zapewnienie bezdomnym zwierzętom miejsca w schronisku dla zwierząt</w:t>
      </w:r>
    </w:p>
    <w:p w14:paraId="77A6A8B5" w14:textId="0F556D0E" w:rsidR="008D7F4B" w:rsidRDefault="008D7F4B" w:rsidP="008D7F4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Odławianie bezdomnych zwierząt z terenu Miasta i Gminy Międzybórz odbywa się na podstawie zgłoszenia do Urzędu Miasta i Gminy Międzybórz. Zwierzęta wyłapywane będą poprzez firmę DEX-Jolanta Furman, Poniatowice 39, 56-400 </w:t>
      </w:r>
      <w:r w:rsidR="00251571">
        <w:rPr>
          <w:rFonts w:ascii="Times New Roman" w:hAnsi="Times New Roman" w:cs="Times New Roman"/>
          <w:sz w:val="24"/>
          <w:szCs w:val="24"/>
        </w:rPr>
        <w:t>Oleśnica,</w:t>
      </w:r>
      <w:r>
        <w:rPr>
          <w:rFonts w:ascii="Times New Roman" w:hAnsi="Times New Roman" w:cs="Times New Roman"/>
          <w:sz w:val="24"/>
          <w:szCs w:val="24"/>
        </w:rPr>
        <w:t xml:space="preserve"> z którą gmina ma zawartą umowę dot. wyłapywania bezdomnych zwierząt z terenu Miasta i Gminy Międzybórz i ich transportu w miejsce wskazane lub zaakceptowane przez Urząd oraz innych podmiotów posiadających odpowiednie zezwolenia zgodnie z prawem. </w:t>
      </w:r>
    </w:p>
    <w:p w14:paraId="4FA31526" w14:textId="77777777" w:rsidR="008D7F4B" w:rsidRDefault="008D7F4B" w:rsidP="008D7F4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Wyłapane bezdomne zwierzęta z terenu Gminy Międzybórz zostaną przekazane do Schroniska dla zwierząt – Fundacja „Zwierzyniec” w Szczytach, ul. Wieluńska 178a, 98-355 Działoszyn. </w:t>
      </w:r>
    </w:p>
    <w:p w14:paraId="3E6F3423" w14:textId="77777777" w:rsidR="008D7F4B" w:rsidRDefault="008D7F4B" w:rsidP="008D7F4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Odławiający zapewnia opiekę weterynaryjną oraz czipowanie każdego odłowionego zwierzęcia.</w:t>
      </w:r>
    </w:p>
    <w:p w14:paraId="4B2FFAAE" w14:textId="77777777" w:rsidR="008D7F4B" w:rsidRDefault="008D7F4B" w:rsidP="008D7F4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sposób postępowania ze zwierzętami w schronisku określa ustawa z dnia 21 sierpnia 1997 r. o ochronie zwierząt.</w:t>
      </w:r>
    </w:p>
    <w:p w14:paraId="0AB0C87F" w14:textId="77777777" w:rsidR="008D7F4B" w:rsidRDefault="008D7F4B" w:rsidP="008D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 Opieka nad wolnożyjącymi kotami, w tym ich dokarmianie</w:t>
      </w:r>
    </w:p>
    <w:p w14:paraId="3B08571A" w14:textId="77777777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opieki nad kotami wolnożyjącymi w tym ich dokarmianie zapewnia Gmina Międzybórz poprzez:</w:t>
      </w:r>
    </w:p>
    <w:p w14:paraId="4A02454E" w14:textId="77777777" w:rsidR="008D7F4B" w:rsidRDefault="008D7F4B" w:rsidP="008D7F4B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oraz monitorowanie miejsc, w których przebywają koty wolnożyjące na podstawie zgłoszeń mieszkańców do Urzędu Miasta i Gminy, celem podjęcia działań zmierzających do zapewnienia im opieki. </w:t>
      </w:r>
    </w:p>
    <w:p w14:paraId="54299867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rejestru społecznych opiekunów kotów wolnożyjących. </w:t>
      </w:r>
    </w:p>
    <w:p w14:paraId="5AC883CE" w14:textId="5B457200" w:rsidR="008D7F4B" w:rsidRDefault="008D7F4B" w:rsidP="008D7F4B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Opiekunowie wskażą i odłowią koty wolnożyjące celem przewiezienia do Gabinetu Weterynaryjnego Drobvet, Monika Chmielewska – Władyka, Oska Piła 22; 56-513 Międzybórz.  </w:t>
      </w:r>
    </w:p>
    <w:p w14:paraId="59754E40" w14:textId="77777777" w:rsidR="008D7F4B" w:rsidRDefault="008D7F4B" w:rsidP="008D7F4B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trzech opiekunów społecznych dokarmia koty wolnożyjące.</w:t>
      </w:r>
    </w:p>
    <w:p w14:paraId="0447D3FB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całorocznego przynajmniej raz dziennie dokarmiania kotów wolnożyjących przy współpracy z opiekunami społecznymi kotów oraz zapewnienie dostępu do wody                            w określonym miejscu ich przebywania.</w:t>
      </w:r>
    </w:p>
    <w:p w14:paraId="529BF8C8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Karma zostanie zakupiona przez Gminę i przekazywana opiekunom społecznym.</w:t>
      </w:r>
    </w:p>
    <w:p w14:paraId="44A3FE20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 miarę możliwości schronienia, w szczególności w okresie zimowym.</w:t>
      </w:r>
    </w:p>
    <w:p w14:paraId="6258F9EC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społecznym opiekunom pomocy w przypadku konieczności leczenia wolnożyjących kotów, które zachorowały lub uległy wypadkowi oraz umożliwienie bezpłatnego usypiania przez lekarza weterynarii z którym gmina podpisała umowę „ślepych miotów” kotów wolnożyjących.</w:t>
      </w:r>
    </w:p>
    <w:p w14:paraId="0A78CCF2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Finansowanie zabiegów sterylizacji/ kastracji wolnożyjących kotów po uprzednim uzgodnieniu i otrzymaniu skierowania od pracownika Urzędu Miasta i Gminy Międzybórz na bezpłatny zabieg przez lekarza weterynarii, z którym Gmina Międzybórz ma podpisaną umowę. </w:t>
      </w:r>
    </w:p>
    <w:p w14:paraId="575B1D34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zabiegu opiekun wolnożyjącego kota, może objąć zwierzę opieką zgodnie ze wskazaniami oraz czasem określonym przez lekarza weterynarii. </w:t>
      </w:r>
    </w:p>
    <w:p w14:paraId="5D7C440F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opiekun nie zadeklaruje chęci podjęcia opieki, o której mowa w ust. 8 kot pozostaje pod opieka lekarza weterynarii.</w:t>
      </w:r>
    </w:p>
    <w:p w14:paraId="034BCA12" w14:textId="77777777" w:rsidR="008D7F4B" w:rsidRDefault="008D7F4B" w:rsidP="008D7F4B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przypadku kotów wolnożyjących, zwierzę zostanie oznakowane przez nacięcie lewego ucha w kształcie litery V (podczas trwania narkozy do zabiegu kastracji).</w:t>
      </w:r>
    </w:p>
    <w:p w14:paraId="0D93C71E" w14:textId="77777777" w:rsidR="008D7F4B" w:rsidRDefault="008D7F4B" w:rsidP="008D7F4B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4A94AD" w14:textId="77777777" w:rsidR="008D7F4B" w:rsidRDefault="008D7F4B" w:rsidP="008D7F4B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§ 5. Odławianie bezdomnych zwierząt</w:t>
      </w:r>
    </w:p>
    <w:p w14:paraId="3D36AC54" w14:textId="77777777" w:rsidR="008D7F4B" w:rsidRDefault="008D7F4B" w:rsidP="008D7F4B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Wyłapaniu/ Odławianiu podlegać będą zwierzęta bezdomne tj. zwierzęta domowe                                i gospodarskie, w szczególności groźne, które uciekły, zabłąkały się, zostały porzucone lub nie istnieje możliwość ustalenia ich właściciela lub osoby, pod którą zwierzę dotychczas pozostawało w ciągu 12 godz. od zgłoszenia.</w:t>
      </w:r>
    </w:p>
    <w:p w14:paraId="757DF98A" w14:textId="77777777" w:rsidR="008D7F4B" w:rsidRDefault="008D7F4B" w:rsidP="008D7F4B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Odławianie zwierząt bezdomnych może być przeprowadzone za pomocą specjalistycznego sprzętu, który nie będzie stwarzał zagrożenia dla życia i zdrowia.</w:t>
      </w:r>
    </w:p>
    <w:p w14:paraId="7CDB19F7" w14:textId="77777777" w:rsidR="008D7F4B" w:rsidRDefault="008D7F4B" w:rsidP="008D7F4B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wyłapane zwierzęta będą znakowane poprzez czipowanie i przebadane weterynaryjnie, sterylizowane/ kastrowane w schronisku - Fundacji „Zwierzyniec”                                    w Szczytach, ul. Wieluńska 178a, 98-355 Działoszyn. </w:t>
      </w:r>
    </w:p>
    <w:p w14:paraId="7C801C3A" w14:textId="77777777" w:rsidR="008D7F4B" w:rsidRDefault="008D7F4B" w:rsidP="008D7F4B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Poszukiwanie dotychczasowych właścicieli lub nowych właścicieli dla bezdomnych zwierząt przebywających w schronisku odbywać się będzie poprzez zamieszczenie zdjęcia wyłapanych zwierząt na stronie internetowej Schroniska oraz Urzędu (facebook: Międzyborskie Cztery Łapy lub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www.miedzyborz.pl</w:t>
        </w:r>
      </w:hyperlink>
      <w:r>
        <w:rPr>
          <w:rFonts w:ascii="Times New Roman" w:hAnsi="Times New Roman" w:cs="Times New Roman"/>
          <w:sz w:val="24"/>
          <w:szCs w:val="24"/>
        </w:rPr>
        <w:t>)  oraz na tablicach ogłoszeń na terenie gminy.</w:t>
      </w:r>
    </w:p>
    <w:p w14:paraId="59C7D4E1" w14:textId="77777777" w:rsidR="008D7F4B" w:rsidRDefault="008D7F4B" w:rsidP="008D7F4B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o potrzebie wyłapania zwierzęcia przyjmowane będą w Urzędzie Miasta                            i Gminy Międzybórz pod nr telefonu 62 606 61 49 godzinach pracy Urzędu tj.                                            w poniedziałki od 7.30 – 16.30, wtorki - czwartki 7.30 – 15.30, piątek 7.30 – 14.30 lub pod nr telefonu 665 498 100 w pozostałych godzinach i dniach wolnych od pracy oraz Policji.</w:t>
      </w:r>
    </w:p>
    <w:p w14:paraId="623EA6A9" w14:textId="77777777" w:rsidR="008D7F4B" w:rsidRDefault="008D7F4B" w:rsidP="008D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 Zapobieganie bezdomności zwierząt poprzez ich sterylizację lub kastrację, znakowanie i usypianie ślepych miotów.</w:t>
      </w:r>
    </w:p>
    <w:p w14:paraId="188C82F4" w14:textId="77777777" w:rsidR="008D7F4B" w:rsidRDefault="008D7F4B" w:rsidP="008D7F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zapobiegania bezdomności zwierząt przewiduje się kampanię informacyjną dotyczącą odpowiedzialności za utrzymanie zwierząt   i uświadamianie właścicielem zwierząt o możliwości ich oznakowania;</w:t>
      </w:r>
    </w:p>
    <w:p w14:paraId="61889125" w14:textId="77777777" w:rsidR="008D7F4B" w:rsidRDefault="008D7F4B" w:rsidP="008D7F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akcji zachęcającej właścicieli zwierząt, a w szczególności psów i kotów do wykonania zabiegów sterylizacji i kastracji.</w:t>
      </w:r>
    </w:p>
    <w:p w14:paraId="4F3535B9" w14:textId="77777777" w:rsidR="008D7F4B" w:rsidRDefault="008D7F4B" w:rsidP="008D7F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Ograniczenie populacji bezdomnych zwierząt poprzez sterylizację lub kastrację zwierząt                   w szczególności psów i kotów. Obligatoryjnie Schronisko dla zwierząt – Fundacja „Zwierzyniec” w Szczytach, ul. Wieluńska 178a, 98-355 Działoszyn przeprowadzi zabiegi sterylizacji lub kastracji zwierząt przyjętych do schroniska, z wyjątkiem zwierząt, u których istnieją przeciwwskazania do wykonywania tych zabiegów, z uwagi na stan zdrowia lub wiek.</w:t>
      </w:r>
    </w:p>
    <w:p w14:paraId="475AC8A8" w14:textId="536544C9" w:rsidR="008D7F4B" w:rsidRDefault="008D7F4B" w:rsidP="008D7F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Oznakowanie zwierząt wyłapywanych z terenu Miasta i Gminy </w:t>
      </w:r>
      <w:r w:rsidR="00251571">
        <w:rPr>
          <w:rFonts w:ascii="Times New Roman" w:hAnsi="Times New Roman" w:cs="Times New Roman"/>
          <w:sz w:val="24"/>
          <w:szCs w:val="24"/>
        </w:rPr>
        <w:t xml:space="preserve">Międzybórz,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a przebywających  w schroniskach.</w:t>
      </w:r>
    </w:p>
    <w:p w14:paraId="00D0B5B1" w14:textId="77777777" w:rsidR="008D7F4B" w:rsidRDefault="008D7F4B" w:rsidP="008D7F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Usypiania ślepych miotów zwierząt bezdomnych może nastąpić zgodnie z zasadami określonymi w przepisach ustawy z dnia 21 sierpnia 1997 roku o ochronie zwierząt                                      i realizowane będzie poprzez zakład leczniczy, któremu gmina Międzybórz zleci dokonanie zabiegów usypiania ślepych miotów.  </w:t>
      </w:r>
    </w:p>
    <w:p w14:paraId="61D706EA" w14:textId="77777777" w:rsidR="008D7F4B" w:rsidRDefault="008D7F4B" w:rsidP="008D7F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Ilość wydanych skierowań na sterylizację lub kastrację kotów wolnożyjących będzie limitowana wielkością środków przeznaczonych na powyższy cel w budżecie gminy.</w:t>
      </w:r>
    </w:p>
    <w:p w14:paraId="11312105" w14:textId="77777777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Wskazanie gospodarstwa rolnego w celu zapewnienia miejsca dla zwierząt gospodarskich</w:t>
      </w:r>
    </w:p>
    <w:p w14:paraId="24CC6BE0" w14:textId="77777777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Zwierzęta gospodarskie, które nie posiadają właściciela, a zostały znalezione na terenie Gminy Międzybórz będą przekazywane do gospodarstwa rolnego wskazanego w umowie posiadającego odpowiednie warunki dla zwierząt prawem dopuszczone (umowa zawarta                       w dniu 02.01.2020 r. z Panem Pawłem Drozdem prowadzący gospodarstwo rolne w Niwki Książęce 39, 56-513 Międzybórz na czas nieokreślony).</w:t>
      </w:r>
    </w:p>
    <w:p w14:paraId="5153268C" w14:textId="77777777" w:rsidR="008D7F4B" w:rsidRDefault="008D7F4B" w:rsidP="008D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8. Zapewnienie całodobowej opieki weterynaryjnej w przypadku zdarzeń drogowych                          z udziałem zwierząt.</w:t>
      </w:r>
    </w:p>
    <w:p w14:paraId="7DFAAF35" w14:textId="77777777" w:rsidR="008D7F4B" w:rsidRDefault="008D7F4B" w:rsidP="008D7F4B">
      <w:pPr>
        <w:pStyle w:val="NormalnyWeb"/>
        <w:spacing w:after="0" w:afterAutospacing="0"/>
        <w:jc w:val="both"/>
      </w:pPr>
      <w:r>
        <w:t>Zapewnienie całodobowej opieki weterynaryjnej w przypadku zdarzeń drogowych z udziałem zwierząt poprzez współpracę z Gabinetem Weterynaryjnym Drobvet Monika Chmielewska – Władyka, Oska Piła 22; 56-513 Międzybórz.</w:t>
      </w:r>
    </w:p>
    <w:p w14:paraId="1520891B" w14:textId="77777777" w:rsidR="008D7F4B" w:rsidRDefault="008D7F4B" w:rsidP="008D7F4B">
      <w:pPr>
        <w:pStyle w:val="NormalnyWeb"/>
        <w:spacing w:after="0" w:afterAutospacing="0"/>
        <w:jc w:val="both"/>
        <w:rPr>
          <w:b/>
        </w:rPr>
      </w:pPr>
      <w:r>
        <w:rPr>
          <w:b/>
        </w:rPr>
        <w:t>§ 9. Edukacja mieszkańców</w:t>
      </w:r>
    </w:p>
    <w:p w14:paraId="1C38863C" w14:textId="77777777" w:rsidR="008D7F4B" w:rsidRDefault="008D7F4B" w:rsidP="008D7F4B">
      <w:pPr>
        <w:pStyle w:val="NormalnyWeb"/>
        <w:numPr>
          <w:ilvl w:val="1"/>
          <w:numId w:val="9"/>
        </w:numPr>
        <w:spacing w:beforeAutospacing="0" w:after="0" w:afterAutospacing="0"/>
        <w:jc w:val="both"/>
      </w:pPr>
      <w:r>
        <w:t>Działania edukacyjne w zakresie obowiązków właścicieli wobec zwierząt domowych, odpowiedzialnej i właściwej opieki nad zwierzętami oraz humanitarnego ich traktowania, czipowania, sterylizacji i kastracji.</w:t>
      </w:r>
    </w:p>
    <w:p w14:paraId="3F8272D4" w14:textId="77777777" w:rsidR="008D7F4B" w:rsidRDefault="008D7F4B" w:rsidP="008D7F4B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</w:pPr>
      <w:r>
        <w:t>Współpraca z organizacjami społecznymi, stowarzyszeniami lub fundacjami, których statutowym celem działania jest ochrona zwierząt w zakresie promowania przeciwdziałania bezdomności zwierząt.</w:t>
      </w:r>
    </w:p>
    <w:p w14:paraId="0A7C105A" w14:textId="77777777" w:rsidR="008D7F4B" w:rsidRDefault="008D7F4B" w:rsidP="008D7F4B">
      <w:pPr>
        <w:pStyle w:val="NormalnyWeb"/>
        <w:spacing w:before="0" w:beforeAutospacing="0" w:after="0" w:afterAutospacing="0" w:line="276" w:lineRule="auto"/>
        <w:jc w:val="both"/>
      </w:pPr>
    </w:p>
    <w:p w14:paraId="548BFE4C" w14:textId="77777777" w:rsidR="008D7F4B" w:rsidRDefault="008D7F4B" w:rsidP="008D7F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10. Finansowanie programu</w:t>
      </w:r>
    </w:p>
    <w:p w14:paraId="19A78CE4" w14:textId="5624D083" w:rsidR="008D7F4B" w:rsidRDefault="008D7F4B" w:rsidP="008D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będzie realizowany ze środków finansowych z budżetu Miasta i Gminy Międzybórz (zgodnie z ustawą o ochronie zwierząt). W 202</w:t>
      </w:r>
      <w:r w:rsidR="002515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 Gmina Międzybórz na realizację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Programu opieki nad zwierzętami bezdomnymi oraz zapobiegania bezdomności zwierząt </w:t>
      </w:r>
      <w:r>
        <w:rPr>
          <w:rFonts w:ascii="Times New Roman" w:hAnsi="Times New Roman" w:cs="Times New Roman"/>
          <w:sz w:val="24"/>
          <w:szCs w:val="24"/>
        </w:rPr>
        <w:t xml:space="preserve">przeznaczyła środki finansowe w wysokości </w:t>
      </w:r>
      <w:r>
        <w:rPr>
          <w:rFonts w:ascii="Times New Roman" w:hAnsi="Times New Roman" w:cs="Times New Roman"/>
          <w:b/>
          <w:sz w:val="24"/>
          <w:szCs w:val="24"/>
        </w:rPr>
        <w:t>50 000,00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 W ramach tych środków finansowane będą następujące działania:</w:t>
      </w:r>
    </w:p>
    <w:p w14:paraId="4BD4D427" w14:textId="77777777" w:rsidR="008D7F4B" w:rsidRDefault="008D7F4B" w:rsidP="008D7F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bezdomnym zwierzętom miejsca w schronisku dla zwierząt – </w:t>
      </w:r>
      <w:r>
        <w:rPr>
          <w:rFonts w:ascii="Times New Roman" w:hAnsi="Times New Roman" w:cs="Times New Roman"/>
          <w:b/>
          <w:sz w:val="24"/>
          <w:szCs w:val="24"/>
        </w:rPr>
        <w:t>27.000,00 zł.</w:t>
      </w:r>
    </w:p>
    <w:p w14:paraId="3EDBC764" w14:textId="77777777" w:rsidR="008D7F4B" w:rsidRDefault="008D7F4B" w:rsidP="008D7F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nad kotami wolnożyjącymi, w tym:</w:t>
      </w:r>
    </w:p>
    <w:p w14:paraId="107D1E66" w14:textId="77777777" w:rsidR="008D7F4B" w:rsidRDefault="008D7F4B" w:rsidP="008D7F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dokarmianie – </w:t>
      </w:r>
      <w:r>
        <w:rPr>
          <w:rFonts w:ascii="Times New Roman" w:hAnsi="Times New Roman" w:cs="Times New Roman"/>
          <w:b/>
          <w:sz w:val="24"/>
          <w:szCs w:val="24"/>
        </w:rPr>
        <w:t>4.000,00 zł,</w:t>
      </w:r>
    </w:p>
    <w:p w14:paraId="2B03E514" w14:textId="77777777" w:rsidR="008D7F4B" w:rsidRDefault="008D7F4B" w:rsidP="008D7F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sterylizacja/ kastracja – </w:t>
      </w:r>
      <w:r>
        <w:rPr>
          <w:rFonts w:ascii="Times New Roman" w:hAnsi="Times New Roman" w:cs="Times New Roman"/>
          <w:b/>
          <w:sz w:val="24"/>
          <w:szCs w:val="24"/>
        </w:rPr>
        <w:t>4.800,00 zł</w:t>
      </w:r>
    </w:p>
    <w:p w14:paraId="4F7808AE" w14:textId="77777777" w:rsidR="008D7F4B" w:rsidRDefault="008D7F4B" w:rsidP="008D7F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wyłapywanie / odławianie bezdomnych zwierząt z transportem do schroniska dla zwierząt </w:t>
      </w:r>
      <w:r>
        <w:rPr>
          <w:rFonts w:ascii="Times New Roman" w:hAnsi="Times New Roman" w:cs="Times New Roman"/>
          <w:b/>
          <w:sz w:val="24"/>
          <w:szCs w:val="24"/>
        </w:rPr>
        <w:t>– 8.000,00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1E1F0" w14:textId="77777777" w:rsidR="008D7F4B" w:rsidRDefault="008D7F4B" w:rsidP="008D7F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obligatoryjną sterylizację/ kastrację zwierząt w schroniskach dla zwierząt – </w:t>
      </w:r>
      <w:r>
        <w:rPr>
          <w:rFonts w:ascii="Times New Roman" w:hAnsi="Times New Roman" w:cs="Times New Roman"/>
          <w:b/>
          <w:sz w:val="24"/>
          <w:szCs w:val="24"/>
        </w:rPr>
        <w:t>4.000,00 zł.</w:t>
      </w:r>
    </w:p>
    <w:p w14:paraId="3C758F27" w14:textId="77777777" w:rsidR="008D7F4B" w:rsidRDefault="008D7F4B" w:rsidP="008D7F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poszukiwanie właścicieli dla bezdomnych zwierząt – </w:t>
      </w:r>
      <w:r>
        <w:rPr>
          <w:rFonts w:ascii="Times New Roman" w:hAnsi="Times New Roman" w:cs="Times New Roman"/>
          <w:b/>
          <w:sz w:val="24"/>
          <w:szCs w:val="24"/>
        </w:rPr>
        <w:t>100,00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019247" w14:textId="77777777" w:rsidR="008D7F4B" w:rsidRDefault="008D7F4B" w:rsidP="008D7F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usypianie ślepych miotów – </w:t>
      </w:r>
      <w:r>
        <w:rPr>
          <w:rFonts w:ascii="Times New Roman" w:hAnsi="Times New Roman" w:cs="Times New Roman"/>
          <w:b/>
          <w:sz w:val="24"/>
          <w:szCs w:val="24"/>
        </w:rPr>
        <w:t>200,00 zł.</w:t>
      </w:r>
    </w:p>
    <w:p w14:paraId="28556FBB" w14:textId="77777777" w:rsidR="008D7F4B" w:rsidRDefault="008D7F4B" w:rsidP="008D7F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miejsca w gospodarstwie rolnym dla zwierząt gospodarskich – </w:t>
      </w:r>
      <w:r>
        <w:rPr>
          <w:rFonts w:ascii="Times New Roman" w:hAnsi="Times New Roman" w:cs="Times New Roman"/>
          <w:b/>
          <w:sz w:val="24"/>
          <w:szCs w:val="24"/>
        </w:rPr>
        <w:t>500,00 zł.</w:t>
      </w:r>
    </w:p>
    <w:p w14:paraId="70AC2CC7" w14:textId="77777777" w:rsidR="008D7F4B" w:rsidRDefault="008D7F4B" w:rsidP="008D7F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całodobowa opieka weterynaryjna w przypadku zdarzeń drogowych z udziałem zwierząt – </w:t>
      </w:r>
      <w:r>
        <w:rPr>
          <w:rFonts w:ascii="Times New Roman" w:hAnsi="Times New Roman" w:cs="Times New Roman"/>
          <w:b/>
          <w:sz w:val="24"/>
          <w:szCs w:val="24"/>
        </w:rPr>
        <w:t>1.400,00 zł.</w:t>
      </w:r>
    </w:p>
    <w:p w14:paraId="760F337E" w14:textId="77777777" w:rsidR="008D7F4B" w:rsidRPr="003C5C58" w:rsidRDefault="008D7F4B" w:rsidP="00BC6389">
      <w:pPr>
        <w:jc w:val="both"/>
        <w:rPr>
          <w:rFonts w:ascii="Times New Roman" w:hAnsi="Times New Roman" w:cs="Times New Roman"/>
        </w:rPr>
      </w:pPr>
    </w:p>
    <w:sectPr w:rsidR="008D7F4B" w:rsidRPr="003C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682"/>
    <w:multiLevelType w:val="hybridMultilevel"/>
    <w:tmpl w:val="9C3AC93A"/>
    <w:lvl w:ilvl="0" w:tplc="2ECC8DB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561D4"/>
    <w:multiLevelType w:val="hybridMultilevel"/>
    <w:tmpl w:val="77709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47A75"/>
    <w:multiLevelType w:val="hybridMultilevel"/>
    <w:tmpl w:val="D9589066"/>
    <w:lvl w:ilvl="0" w:tplc="19F2DA8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042CF9"/>
    <w:multiLevelType w:val="hybridMultilevel"/>
    <w:tmpl w:val="9C6C48D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E50A6328">
      <w:start w:val="1"/>
      <w:numFmt w:val="decimal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4C15E3"/>
    <w:multiLevelType w:val="hybridMultilevel"/>
    <w:tmpl w:val="958E0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0A7CF2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62BBA"/>
    <w:multiLevelType w:val="hybridMultilevel"/>
    <w:tmpl w:val="5576E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067017"/>
    <w:multiLevelType w:val="hybridMultilevel"/>
    <w:tmpl w:val="96A81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3CC4DC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0C20"/>
    <w:multiLevelType w:val="hybridMultilevel"/>
    <w:tmpl w:val="0B203C58"/>
    <w:lvl w:ilvl="0" w:tplc="6EAE9C3A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2808CD"/>
    <w:multiLevelType w:val="hybridMultilevel"/>
    <w:tmpl w:val="5CFC9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6C94F6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8363A"/>
    <w:multiLevelType w:val="hybridMultilevel"/>
    <w:tmpl w:val="3B56B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1454DA"/>
    <w:multiLevelType w:val="hybridMultilevel"/>
    <w:tmpl w:val="CA70C1BA"/>
    <w:lvl w:ilvl="0" w:tplc="B78866D4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734770"/>
    <w:multiLevelType w:val="hybridMultilevel"/>
    <w:tmpl w:val="57A49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75518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558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380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634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5814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74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1882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584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2752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3593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1372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5907830">
    <w:abstractNumId w:val="2"/>
  </w:num>
  <w:num w:numId="13" w16cid:durableId="1405301906">
    <w:abstractNumId w:val="3"/>
  </w:num>
  <w:num w:numId="14" w16cid:durableId="314989552">
    <w:abstractNumId w:val="0"/>
  </w:num>
  <w:num w:numId="15" w16cid:durableId="1558473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89"/>
    <w:rsid w:val="000F17AC"/>
    <w:rsid w:val="001941E3"/>
    <w:rsid w:val="00251571"/>
    <w:rsid w:val="00335F7E"/>
    <w:rsid w:val="003C5C58"/>
    <w:rsid w:val="00497C70"/>
    <w:rsid w:val="004D4A84"/>
    <w:rsid w:val="005D26AC"/>
    <w:rsid w:val="008D7F4B"/>
    <w:rsid w:val="00A22E45"/>
    <w:rsid w:val="00AA14E8"/>
    <w:rsid w:val="00B4672D"/>
    <w:rsid w:val="00B7351A"/>
    <w:rsid w:val="00BC6389"/>
    <w:rsid w:val="00D8238B"/>
    <w:rsid w:val="00DF3E65"/>
    <w:rsid w:val="00E311A3"/>
    <w:rsid w:val="00FC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8418"/>
  <w15:chartTrackingRefBased/>
  <w15:docId w15:val="{DB9A71B7-ACE7-4E27-B480-5C8C012E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3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D7F4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7F4B"/>
    <w:pPr>
      <w:spacing w:line="254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8D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edzy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1674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Marta Szaor-Stasiak</cp:lastModifiedBy>
  <cp:revision>4</cp:revision>
  <dcterms:created xsi:type="dcterms:W3CDTF">2026-03-17T06:58:00Z</dcterms:created>
  <dcterms:modified xsi:type="dcterms:W3CDTF">2026-03-17T06:59:00Z</dcterms:modified>
</cp:coreProperties>
</file>